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4395E" w:rsidRDefault="0064395E" w:rsidP="000E2584">
      <w:pPr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64395E" w:rsidRDefault="0064395E" w:rsidP="000E2584">
      <w:pPr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64395E" w:rsidRDefault="0064395E" w:rsidP="000E2584">
      <w:pPr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64395E" w:rsidRDefault="0064395E" w:rsidP="000E2584">
      <w:pPr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64395E" w:rsidRDefault="0064395E" w:rsidP="000E2584">
      <w:pPr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64395E" w:rsidRDefault="0064395E" w:rsidP="000E2584">
      <w:pPr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64395E" w:rsidRDefault="0064395E" w:rsidP="000E2584">
      <w:pPr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64395E" w:rsidRDefault="0064395E" w:rsidP="000E2584">
      <w:pPr>
        <w:ind w:firstLine="709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6067425" cy="8353425"/>
            <wp:effectExtent l="1905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7425" cy="8353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395E" w:rsidRDefault="0064395E" w:rsidP="000E2584">
      <w:pPr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64395E" w:rsidRDefault="0064395E" w:rsidP="000E2584">
      <w:pPr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64395E" w:rsidRDefault="0064395E" w:rsidP="000E2584">
      <w:pPr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64395E" w:rsidRDefault="0064395E" w:rsidP="000E2584">
      <w:pPr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64395E" w:rsidRDefault="0064395E" w:rsidP="000E2584">
      <w:pPr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64395E" w:rsidRDefault="0064395E" w:rsidP="000E2584">
      <w:pPr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64395E" w:rsidRDefault="0064395E" w:rsidP="000E2584">
      <w:pPr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64395E" w:rsidRDefault="0064395E" w:rsidP="000E2584">
      <w:pPr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64395E" w:rsidRDefault="0064395E" w:rsidP="000E2584">
      <w:pPr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64395E" w:rsidRDefault="0064395E" w:rsidP="000E2584">
      <w:pPr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D35C6F" w:rsidRDefault="00D35C6F" w:rsidP="000E2584">
      <w:pPr>
        <w:ind w:firstLine="709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Пояснительная записка</w:t>
      </w:r>
    </w:p>
    <w:p w:rsidR="00D35C6F" w:rsidRDefault="00D35C6F" w:rsidP="002746A0">
      <w:pPr>
        <w:pStyle w:val="Style3"/>
        <w:spacing w:line="240" w:lineRule="auto"/>
        <w:ind w:firstLine="709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</w:p>
    <w:p w:rsidR="00D35C6F" w:rsidRPr="000E2584" w:rsidRDefault="00D35C6F" w:rsidP="000E2584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E2584">
        <w:rPr>
          <w:rFonts w:ascii="Times New Roman" w:hAnsi="Times New Roman" w:cs="Times New Roman"/>
          <w:sz w:val="28"/>
          <w:szCs w:val="28"/>
        </w:rPr>
        <w:t xml:space="preserve">Программа по музыке для 5 класса составлена в соответствии с требованиями Федерального государственного образовательного стандарта основного общего образования (ФГОС ООО); требованиями к результатам освоения основной образовательной  программы (личностным, метапредметным, предметным); основными подходами к развитию и формированию универсальных учебных действий (УУД) для основного общего образования. </w:t>
      </w:r>
    </w:p>
    <w:p w:rsidR="00E163E5" w:rsidRPr="000E2584" w:rsidRDefault="00D35C6F" w:rsidP="000E2584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E2584">
        <w:rPr>
          <w:rFonts w:ascii="Times New Roman" w:hAnsi="Times New Roman" w:cs="Times New Roman"/>
          <w:sz w:val="28"/>
          <w:szCs w:val="28"/>
        </w:rPr>
        <w:t xml:space="preserve">Программа ориентирована на использование УМК: </w:t>
      </w:r>
      <w:r w:rsidR="00524871" w:rsidRPr="000E2584">
        <w:rPr>
          <w:rFonts w:ascii="Times New Roman" w:hAnsi="Times New Roman" w:cs="Times New Roman"/>
          <w:sz w:val="28"/>
          <w:szCs w:val="28"/>
        </w:rPr>
        <w:t xml:space="preserve">авторской программы </w:t>
      </w:r>
      <w:r w:rsidR="00524871" w:rsidRPr="000E2584">
        <w:rPr>
          <w:rFonts w:ascii="Times New Roman" w:hAnsi="Times New Roman" w:cs="Times New Roman"/>
          <w:bCs/>
          <w:sz w:val="28"/>
          <w:szCs w:val="28"/>
        </w:rPr>
        <w:t xml:space="preserve">авторов Г.П.Сергеевой,  Е.Д.Критской </w:t>
      </w:r>
      <w:r w:rsidR="00524871" w:rsidRPr="000E2584">
        <w:rPr>
          <w:rFonts w:ascii="Times New Roman" w:hAnsi="Times New Roman" w:cs="Times New Roman"/>
          <w:sz w:val="28"/>
          <w:szCs w:val="28"/>
        </w:rPr>
        <w:t>«Музыка 5-7»</w:t>
      </w:r>
      <w:r w:rsidR="00524871" w:rsidRPr="000E2584">
        <w:rPr>
          <w:rFonts w:ascii="Times New Roman" w:hAnsi="Times New Roman" w:cs="Times New Roman"/>
          <w:bCs/>
          <w:sz w:val="28"/>
          <w:szCs w:val="28"/>
        </w:rPr>
        <w:t>,  «Программы общеобразовательных учреждений</w:t>
      </w:r>
      <w:r w:rsidR="00AE0F61" w:rsidRPr="000E2584">
        <w:rPr>
          <w:rFonts w:ascii="Times New Roman" w:hAnsi="Times New Roman" w:cs="Times New Roman"/>
          <w:bCs/>
          <w:sz w:val="28"/>
          <w:szCs w:val="28"/>
        </w:rPr>
        <w:t>,</w:t>
      </w:r>
      <w:r w:rsidR="0077667A">
        <w:rPr>
          <w:rFonts w:ascii="Times New Roman" w:hAnsi="Times New Roman" w:cs="Times New Roman"/>
          <w:sz w:val="28"/>
          <w:szCs w:val="28"/>
        </w:rPr>
        <w:t xml:space="preserve"> 2012г. и рассчитана на 35</w:t>
      </w:r>
      <w:r w:rsidR="00AE0F61" w:rsidRPr="000E2584">
        <w:rPr>
          <w:rFonts w:ascii="Times New Roman" w:hAnsi="Times New Roman" w:cs="Times New Roman"/>
          <w:sz w:val="28"/>
          <w:szCs w:val="28"/>
        </w:rPr>
        <w:t xml:space="preserve"> ч  в 5 классе из расчёта 1 ч. в неделю. </w:t>
      </w:r>
    </w:p>
    <w:p w:rsidR="000E2584" w:rsidRDefault="00DD0FAA" w:rsidP="000E2584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0E2584">
        <w:rPr>
          <w:rFonts w:ascii="Times New Roman" w:hAnsi="Times New Roman" w:cs="Times New Roman"/>
          <w:b/>
          <w:sz w:val="28"/>
          <w:szCs w:val="28"/>
        </w:rPr>
        <w:t xml:space="preserve">                        </w:t>
      </w:r>
    </w:p>
    <w:p w:rsidR="00D65E69" w:rsidRPr="0077667A" w:rsidRDefault="0077667A" w:rsidP="000E2584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77667A">
        <w:rPr>
          <w:rFonts w:ascii="Times New Roman" w:hAnsi="Times New Roman" w:cs="Times New Roman"/>
          <w:b/>
          <w:sz w:val="28"/>
          <w:szCs w:val="28"/>
        </w:rPr>
        <w:t>Литература</w:t>
      </w:r>
      <w:r w:rsidR="00D65E69" w:rsidRPr="0077667A">
        <w:rPr>
          <w:rFonts w:ascii="Times New Roman" w:hAnsi="Times New Roman" w:cs="Times New Roman"/>
          <w:b/>
          <w:sz w:val="28"/>
          <w:szCs w:val="28"/>
        </w:rPr>
        <w:t>:</w:t>
      </w:r>
    </w:p>
    <w:p w:rsidR="0062424B" w:rsidRPr="000E2584" w:rsidRDefault="00A72A8D" w:rsidP="0077667A">
      <w:pPr>
        <w:pStyle w:val="aa"/>
        <w:shd w:val="clear" w:color="auto" w:fill="FFFFFF"/>
        <w:spacing w:before="0" w:beforeAutospacing="0" w:after="0" w:afterAutospacing="0"/>
        <w:ind w:left="360"/>
        <w:jc w:val="both"/>
        <w:rPr>
          <w:color w:val="333333"/>
          <w:sz w:val="28"/>
          <w:szCs w:val="28"/>
        </w:rPr>
      </w:pPr>
      <w:r w:rsidRPr="000E2584">
        <w:rPr>
          <w:color w:val="333333"/>
          <w:sz w:val="28"/>
          <w:szCs w:val="28"/>
        </w:rPr>
        <w:t>«Музыка 5-7 классы» авторов Г.П.Сергеевой, Е.Д.Критской:</w:t>
      </w:r>
      <w:r w:rsidR="0062424B" w:rsidRPr="000E2584">
        <w:rPr>
          <w:sz w:val="28"/>
          <w:szCs w:val="28"/>
        </w:rPr>
        <w:t xml:space="preserve"> </w:t>
      </w:r>
      <w:r w:rsidR="0062424B" w:rsidRPr="000E2584">
        <w:rPr>
          <w:color w:val="333333"/>
          <w:sz w:val="28"/>
          <w:szCs w:val="28"/>
        </w:rPr>
        <w:t>учебник «Музыка.</w:t>
      </w:r>
      <w:r w:rsidR="0077667A">
        <w:rPr>
          <w:color w:val="333333"/>
          <w:sz w:val="28"/>
          <w:szCs w:val="28"/>
        </w:rPr>
        <w:t xml:space="preserve"> 5 класс», М., Просвещение, 2016</w:t>
      </w:r>
      <w:r w:rsidR="0062424B" w:rsidRPr="000E2584">
        <w:rPr>
          <w:color w:val="333333"/>
          <w:sz w:val="28"/>
          <w:szCs w:val="28"/>
        </w:rPr>
        <w:t>г.</w:t>
      </w:r>
    </w:p>
    <w:p w:rsidR="00D65E69" w:rsidRPr="000E2584" w:rsidRDefault="00D65E69" w:rsidP="000E2584">
      <w:pPr>
        <w:ind w:firstLine="68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F12FE5" w:rsidRPr="000E2584" w:rsidRDefault="00F12FE5" w:rsidP="000E2584">
      <w:pPr>
        <w:ind w:firstLine="680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A72A8D" w:rsidRDefault="00A72A8D" w:rsidP="00BA45E1">
      <w:pPr>
        <w:ind w:firstLine="680"/>
        <w:rPr>
          <w:rFonts w:ascii="Times New Roman" w:hAnsi="Times New Roman" w:cs="Times New Roman"/>
          <w:b/>
          <w:bCs/>
          <w:sz w:val="28"/>
          <w:szCs w:val="28"/>
        </w:rPr>
      </w:pPr>
      <w:r w:rsidRPr="000E2584">
        <w:rPr>
          <w:rFonts w:ascii="Times New Roman" w:hAnsi="Times New Roman" w:cs="Times New Roman"/>
          <w:b/>
          <w:bCs/>
          <w:sz w:val="28"/>
          <w:szCs w:val="28"/>
        </w:rPr>
        <w:t>Планируемые результаты освоения учебного предмета</w:t>
      </w:r>
    </w:p>
    <w:p w:rsidR="00830479" w:rsidRPr="000E2584" w:rsidRDefault="00830479" w:rsidP="00BA45E1">
      <w:pPr>
        <w:ind w:firstLine="680"/>
        <w:rPr>
          <w:rFonts w:ascii="Times New Roman" w:hAnsi="Times New Roman" w:cs="Times New Roman"/>
          <w:b/>
          <w:bCs/>
          <w:sz w:val="28"/>
          <w:szCs w:val="28"/>
        </w:rPr>
      </w:pPr>
    </w:p>
    <w:p w:rsidR="008B77E5" w:rsidRPr="00BA45E1" w:rsidRDefault="00A72A8D" w:rsidP="00BA45E1">
      <w:pPr>
        <w:ind w:firstLine="680"/>
        <w:rPr>
          <w:rFonts w:ascii="Times New Roman" w:hAnsi="Times New Roman" w:cs="Times New Roman"/>
          <w:b/>
          <w:bCs/>
          <w:sz w:val="28"/>
          <w:szCs w:val="28"/>
        </w:rPr>
      </w:pPr>
      <w:r w:rsidRPr="000E2584">
        <w:rPr>
          <w:rFonts w:ascii="Times New Roman" w:hAnsi="Times New Roman" w:cs="Times New Roman"/>
          <w:b/>
          <w:bCs/>
          <w:sz w:val="28"/>
          <w:szCs w:val="28"/>
        </w:rPr>
        <w:t>Личностные,</w:t>
      </w:r>
      <w:r w:rsidR="000E2584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0E2584">
        <w:rPr>
          <w:rFonts w:ascii="Times New Roman" w:hAnsi="Times New Roman" w:cs="Times New Roman"/>
          <w:b/>
          <w:bCs/>
          <w:sz w:val="28"/>
          <w:szCs w:val="28"/>
        </w:rPr>
        <w:t>метапредметные и предметные результаты</w:t>
      </w:r>
    </w:p>
    <w:p w:rsidR="008B77E5" w:rsidRPr="000E2584" w:rsidRDefault="0077667A" w:rsidP="00BA45E1">
      <w:pPr>
        <w:widowControl/>
        <w:shd w:val="clear" w:color="auto" w:fill="FFFFFF"/>
        <w:autoSpaceDE/>
        <w:autoSpaceDN/>
        <w:adjustRightInd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bCs/>
          <w:i/>
          <w:iCs/>
          <w:color w:val="000000"/>
          <w:sz w:val="28"/>
          <w:szCs w:val="28"/>
          <w:u w:val="single"/>
        </w:rPr>
        <w:t>Личностные</w:t>
      </w:r>
      <w:r w:rsidR="008B77E5" w:rsidRPr="000E2584">
        <w:rPr>
          <w:rFonts w:ascii="Times New Roman" w:hAnsi="Times New Roman" w:cs="Times New Roman"/>
          <w:b/>
          <w:bCs/>
          <w:i/>
          <w:iCs/>
          <w:color w:val="000000"/>
          <w:sz w:val="28"/>
          <w:szCs w:val="28"/>
          <w:u w:val="single"/>
        </w:rPr>
        <w:t>:</w:t>
      </w:r>
    </w:p>
    <w:p w:rsidR="008B77E5" w:rsidRPr="000E2584" w:rsidRDefault="008B77E5" w:rsidP="000E2584">
      <w:pPr>
        <w:widowControl/>
        <w:shd w:val="clear" w:color="auto" w:fill="FFFFFF"/>
        <w:autoSpaceDE/>
        <w:autoSpaceDN/>
        <w:adjustRightInd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E2584">
        <w:rPr>
          <w:rFonts w:ascii="Times New Roman" w:hAnsi="Times New Roman" w:cs="Times New Roman"/>
          <w:b/>
          <w:bCs/>
          <w:color w:val="000000"/>
          <w:sz w:val="28"/>
          <w:szCs w:val="28"/>
          <w:u w:val="single"/>
        </w:rPr>
        <w:t>Учащиеся научатся:</w:t>
      </w:r>
    </w:p>
    <w:p w:rsidR="008B77E5" w:rsidRPr="000E2584" w:rsidRDefault="008B77E5" w:rsidP="000E2584">
      <w:pPr>
        <w:widowControl/>
        <w:shd w:val="clear" w:color="auto" w:fill="FFFFFF"/>
        <w:autoSpaceDE/>
        <w:autoSpaceDN/>
        <w:adjustRightInd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E2584">
        <w:rPr>
          <w:rFonts w:ascii="Times New Roman" w:hAnsi="Times New Roman" w:cs="Times New Roman"/>
          <w:color w:val="000000"/>
          <w:sz w:val="28"/>
          <w:szCs w:val="28"/>
        </w:rPr>
        <w:t>- логическим действиям сравнения, анализа, синтеза, обобщения, классификации по родовидовым признакам, установления аналогий и причинно-следственных связей, построения рассуждений, отнесения к известным понятиям, выдвижения предположений и подтверждающих их доказательств;</w:t>
      </w:r>
    </w:p>
    <w:p w:rsidR="008B77E5" w:rsidRPr="000E2584" w:rsidRDefault="008B77E5" w:rsidP="000E2584">
      <w:pPr>
        <w:widowControl/>
        <w:shd w:val="clear" w:color="auto" w:fill="FFFFFF"/>
        <w:autoSpaceDE/>
        <w:autoSpaceDN/>
        <w:adjustRightInd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E2584">
        <w:rPr>
          <w:rFonts w:ascii="Times New Roman" w:hAnsi="Times New Roman" w:cs="Times New Roman"/>
          <w:color w:val="000000"/>
          <w:sz w:val="28"/>
          <w:szCs w:val="28"/>
        </w:rPr>
        <w:t>- применять методы наблюдения, экспериментирования, моделирования, систематизации учебного материала, выявления известного и неизвестного при решении различных учебных задач;</w:t>
      </w:r>
    </w:p>
    <w:p w:rsidR="008B77E5" w:rsidRPr="000E2584" w:rsidRDefault="008B77E5" w:rsidP="000E2584">
      <w:pPr>
        <w:widowControl/>
        <w:shd w:val="clear" w:color="auto" w:fill="FFFFFF"/>
        <w:autoSpaceDE/>
        <w:autoSpaceDN/>
        <w:adjustRightInd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E2584">
        <w:rPr>
          <w:rFonts w:ascii="Times New Roman" w:hAnsi="Times New Roman" w:cs="Times New Roman"/>
          <w:color w:val="000000"/>
          <w:sz w:val="28"/>
          <w:szCs w:val="28"/>
        </w:rPr>
        <w:t>- обсуждать проблемные вопросы, рефлексировать в ходе творческого сотрудничества, сравнивать результаты своей деятельности с результатами других учащихся; понимать причины успеха/неуспеха учебной деятельности;</w:t>
      </w:r>
    </w:p>
    <w:p w:rsidR="008B77E5" w:rsidRPr="000E2584" w:rsidRDefault="008B77E5" w:rsidP="000E2584">
      <w:pPr>
        <w:widowControl/>
        <w:shd w:val="clear" w:color="auto" w:fill="FFFFFF"/>
        <w:autoSpaceDE/>
        <w:autoSpaceDN/>
        <w:adjustRightInd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E2584">
        <w:rPr>
          <w:rFonts w:ascii="Times New Roman" w:hAnsi="Times New Roman" w:cs="Times New Roman"/>
          <w:color w:val="000000"/>
          <w:sz w:val="28"/>
          <w:szCs w:val="28"/>
        </w:rPr>
        <w:t xml:space="preserve">- понимать различие отражения жизни в научных и художественных текстах; адекватно воспринимать художественные произведения, осознавать многозначность содержания их образов, существование различных </w:t>
      </w:r>
      <w:r w:rsidRPr="000E2584">
        <w:rPr>
          <w:rFonts w:ascii="Times New Roman" w:hAnsi="Times New Roman" w:cs="Times New Roman"/>
          <w:color w:val="000000"/>
          <w:sz w:val="28"/>
          <w:szCs w:val="28"/>
        </w:rPr>
        <w:lastRenderedPageBreak/>
        <w:t>интерпретаций одного произведения; выполнять творческие задачи, не имеющие однозначного решения;</w:t>
      </w:r>
    </w:p>
    <w:p w:rsidR="008B77E5" w:rsidRPr="000E2584" w:rsidRDefault="008B77E5" w:rsidP="000E2584">
      <w:pPr>
        <w:widowControl/>
        <w:shd w:val="clear" w:color="auto" w:fill="FFFFFF"/>
        <w:autoSpaceDE/>
        <w:autoSpaceDN/>
        <w:adjustRightInd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E2584">
        <w:rPr>
          <w:rFonts w:ascii="Times New Roman" w:hAnsi="Times New Roman" w:cs="Times New Roman"/>
          <w:b/>
          <w:bCs/>
          <w:color w:val="000000"/>
          <w:sz w:val="28"/>
          <w:szCs w:val="28"/>
          <w:u w:val="single"/>
        </w:rPr>
        <w:t>Учащиеся получат возможность:</w:t>
      </w:r>
    </w:p>
    <w:p w:rsidR="008B77E5" w:rsidRPr="000E2584" w:rsidRDefault="008B77E5" w:rsidP="000E2584">
      <w:pPr>
        <w:widowControl/>
        <w:shd w:val="clear" w:color="auto" w:fill="FFFFFF"/>
        <w:autoSpaceDE/>
        <w:autoSpaceDN/>
        <w:adjustRightInd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E2584">
        <w:rPr>
          <w:rFonts w:ascii="Times New Roman" w:hAnsi="Times New Roman" w:cs="Times New Roman"/>
          <w:color w:val="000000"/>
          <w:sz w:val="28"/>
          <w:szCs w:val="28"/>
        </w:rPr>
        <w:t>- научиться реализовывать собственные творческие замыслы, готовить свое выступление и выступать с аудио-, видео- и графическим сопровождением;</w:t>
      </w:r>
    </w:p>
    <w:p w:rsidR="008B77E5" w:rsidRPr="000E2584" w:rsidRDefault="008B77E5" w:rsidP="000E2584">
      <w:pPr>
        <w:widowControl/>
        <w:shd w:val="clear" w:color="auto" w:fill="FFFFFF"/>
        <w:autoSpaceDE/>
        <w:autoSpaceDN/>
        <w:adjustRightInd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E2584">
        <w:rPr>
          <w:rFonts w:ascii="Times New Roman" w:hAnsi="Times New Roman" w:cs="Times New Roman"/>
          <w:color w:val="000000"/>
          <w:sz w:val="28"/>
          <w:szCs w:val="28"/>
        </w:rPr>
        <w:t>- удовлетворять потребность в культурно-досуговой деятельности, духовно обогащающей личность, в расширении и углублении знаний о данной предметной области.</w:t>
      </w:r>
    </w:p>
    <w:p w:rsidR="008B77E5" w:rsidRPr="000E2584" w:rsidRDefault="0077667A" w:rsidP="000E2584">
      <w:pPr>
        <w:widowControl/>
        <w:shd w:val="clear" w:color="auto" w:fill="FFFFFF"/>
        <w:autoSpaceDE/>
        <w:autoSpaceDN/>
        <w:adjustRightInd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bCs/>
          <w:i/>
          <w:iCs/>
          <w:color w:val="000000"/>
          <w:sz w:val="28"/>
          <w:szCs w:val="28"/>
          <w:u w:val="single"/>
        </w:rPr>
        <w:t>Метопредметны</w:t>
      </w:r>
      <w:r w:rsidR="008B77E5" w:rsidRPr="000E2584">
        <w:rPr>
          <w:rFonts w:ascii="Times New Roman" w:hAnsi="Times New Roman" w:cs="Times New Roman"/>
          <w:b/>
          <w:bCs/>
          <w:i/>
          <w:iCs/>
          <w:color w:val="000000"/>
          <w:sz w:val="28"/>
          <w:szCs w:val="28"/>
          <w:u w:val="single"/>
        </w:rPr>
        <w:t>е:</w:t>
      </w:r>
    </w:p>
    <w:p w:rsidR="008B77E5" w:rsidRPr="000E2584" w:rsidRDefault="008B77E5" w:rsidP="000E2584">
      <w:pPr>
        <w:widowControl/>
        <w:shd w:val="clear" w:color="auto" w:fill="FFFFFF"/>
        <w:autoSpaceDE/>
        <w:autoSpaceDN/>
        <w:adjustRightInd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E2584">
        <w:rPr>
          <w:rFonts w:ascii="Times New Roman" w:hAnsi="Times New Roman" w:cs="Times New Roman"/>
          <w:b/>
          <w:bCs/>
          <w:color w:val="000000"/>
          <w:sz w:val="28"/>
          <w:szCs w:val="28"/>
          <w:u w:val="single"/>
        </w:rPr>
        <w:t>Учащиеся научатся:</w:t>
      </w:r>
    </w:p>
    <w:p w:rsidR="008B77E5" w:rsidRPr="000E2584" w:rsidRDefault="008B77E5" w:rsidP="000E2584">
      <w:pPr>
        <w:widowControl/>
        <w:shd w:val="clear" w:color="auto" w:fill="FFFFFF"/>
        <w:autoSpaceDE/>
        <w:autoSpaceDN/>
        <w:adjustRightInd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E2584">
        <w:rPr>
          <w:rFonts w:ascii="Times New Roman" w:hAnsi="Times New Roman" w:cs="Times New Roman"/>
          <w:color w:val="000000"/>
          <w:sz w:val="28"/>
          <w:szCs w:val="28"/>
        </w:rPr>
        <w:t>- принимать и сохранять учебные цели и задачи, в соответствии с ними планировать, контролировать и оценивать собственные учебные действия;</w:t>
      </w:r>
    </w:p>
    <w:p w:rsidR="008B77E5" w:rsidRPr="000E2584" w:rsidRDefault="008B77E5" w:rsidP="000E2584">
      <w:pPr>
        <w:widowControl/>
        <w:shd w:val="clear" w:color="auto" w:fill="FFFFFF"/>
        <w:autoSpaceDE/>
        <w:autoSpaceDN/>
        <w:adjustRightInd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E2584">
        <w:rPr>
          <w:rFonts w:ascii="Times New Roman" w:hAnsi="Times New Roman" w:cs="Times New Roman"/>
          <w:color w:val="000000"/>
          <w:sz w:val="28"/>
          <w:szCs w:val="28"/>
        </w:rPr>
        <w:t>- договариваться о распределении функций и ролей в совместной деятельности; осуществлять взаимный контроль, адекватно оценивать собственное поведение и поведение окружающих;</w:t>
      </w:r>
    </w:p>
    <w:p w:rsidR="008B77E5" w:rsidRPr="000E2584" w:rsidRDefault="008B77E5" w:rsidP="000E2584">
      <w:pPr>
        <w:widowControl/>
        <w:shd w:val="clear" w:color="auto" w:fill="FFFFFF"/>
        <w:autoSpaceDE/>
        <w:autoSpaceDN/>
        <w:adjustRightInd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E2584">
        <w:rPr>
          <w:rFonts w:ascii="Times New Roman" w:hAnsi="Times New Roman" w:cs="Times New Roman"/>
          <w:color w:val="000000"/>
          <w:sz w:val="28"/>
          <w:szCs w:val="28"/>
        </w:rPr>
        <w:t>- выделять и удерживать предмет обсуждения и критерии его оценки, а также пользоваться на практике этими критериями.</w:t>
      </w:r>
    </w:p>
    <w:p w:rsidR="008B77E5" w:rsidRPr="000E2584" w:rsidRDefault="008B77E5" w:rsidP="000E2584">
      <w:pPr>
        <w:widowControl/>
        <w:shd w:val="clear" w:color="auto" w:fill="FFFFFF"/>
        <w:autoSpaceDE/>
        <w:autoSpaceDN/>
        <w:adjustRightInd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E2584">
        <w:rPr>
          <w:rFonts w:ascii="Times New Roman" w:hAnsi="Times New Roman" w:cs="Times New Roman"/>
          <w:color w:val="000000"/>
          <w:sz w:val="28"/>
          <w:szCs w:val="28"/>
        </w:rPr>
        <w:t>- прогнозировать содержание произведения по его названию и жанру, предвосхищать композиторские решения по созданию музыкальных образов, их развитию и взаимодействию в музыкальном произведении;</w:t>
      </w:r>
    </w:p>
    <w:p w:rsidR="008B77E5" w:rsidRPr="000E2584" w:rsidRDefault="008B77E5" w:rsidP="000E2584">
      <w:pPr>
        <w:widowControl/>
        <w:shd w:val="clear" w:color="auto" w:fill="FFFFFF"/>
        <w:autoSpaceDE/>
        <w:autoSpaceDN/>
        <w:adjustRightInd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E2584">
        <w:rPr>
          <w:rFonts w:ascii="Times New Roman" w:hAnsi="Times New Roman" w:cs="Times New Roman"/>
          <w:color w:val="000000"/>
          <w:sz w:val="28"/>
          <w:szCs w:val="28"/>
        </w:rPr>
        <w:t>- мобилизации сил и волевой саморегуляции в ходе приобретения опыта коллективного публичного выступления и при подготовке к нему.</w:t>
      </w:r>
    </w:p>
    <w:p w:rsidR="008B77E5" w:rsidRPr="000E2584" w:rsidRDefault="008B77E5" w:rsidP="000E2584">
      <w:pPr>
        <w:widowControl/>
        <w:shd w:val="clear" w:color="auto" w:fill="FFFFFF"/>
        <w:autoSpaceDE/>
        <w:autoSpaceDN/>
        <w:adjustRightInd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E2584">
        <w:rPr>
          <w:rFonts w:ascii="Times New Roman" w:hAnsi="Times New Roman" w:cs="Times New Roman"/>
          <w:b/>
          <w:bCs/>
          <w:color w:val="000000"/>
          <w:sz w:val="28"/>
          <w:szCs w:val="28"/>
          <w:u w:val="single"/>
        </w:rPr>
        <w:t>Учащиеся получат возможность научиться:</w:t>
      </w:r>
    </w:p>
    <w:p w:rsidR="008B77E5" w:rsidRPr="000E2584" w:rsidRDefault="008B77E5" w:rsidP="000E2584">
      <w:pPr>
        <w:widowControl/>
        <w:shd w:val="clear" w:color="auto" w:fill="FFFFFF"/>
        <w:autoSpaceDE/>
        <w:autoSpaceDN/>
        <w:adjustRightInd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E2584">
        <w:rPr>
          <w:rFonts w:ascii="Times New Roman" w:hAnsi="Times New Roman" w:cs="Times New Roman"/>
          <w:color w:val="000000"/>
          <w:sz w:val="28"/>
          <w:szCs w:val="28"/>
        </w:rPr>
        <w:t>- ставить учебные цели, формулировать исходя из целей учебные задачи, осуществлять поиск наиболее эффективных способов достижения результата в процессе участия в индивидуальных, групповых проектных работах;</w:t>
      </w:r>
    </w:p>
    <w:p w:rsidR="008B77E5" w:rsidRPr="000E2584" w:rsidRDefault="008B77E5" w:rsidP="000E2584">
      <w:pPr>
        <w:widowControl/>
        <w:shd w:val="clear" w:color="auto" w:fill="FFFFFF"/>
        <w:autoSpaceDE/>
        <w:autoSpaceDN/>
        <w:adjustRightInd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E2584">
        <w:rPr>
          <w:rFonts w:ascii="Times New Roman" w:hAnsi="Times New Roman" w:cs="Times New Roman"/>
          <w:color w:val="000000"/>
          <w:sz w:val="28"/>
          <w:szCs w:val="28"/>
        </w:rPr>
        <w:t>- действовать конструктивно, в том числе в ситуациях неуспеха за счет умения осуществлять поиск наиболее эффективных способов реализации целей с учетом имеющихся условий.</w:t>
      </w:r>
    </w:p>
    <w:p w:rsidR="008B77E5" w:rsidRPr="000E2584" w:rsidRDefault="008B77E5" w:rsidP="000E2584">
      <w:pPr>
        <w:widowControl/>
        <w:shd w:val="clear" w:color="auto" w:fill="FFFFFF"/>
        <w:autoSpaceDE/>
        <w:autoSpaceDN/>
        <w:adjustRightInd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E2584">
        <w:rPr>
          <w:rFonts w:ascii="Times New Roman" w:hAnsi="Times New Roman" w:cs="Times New Roman"/>
          <w:b/>
          <w:bCs/>
          <w:color w:val="000000"/>
          <w:sz w:val="28"/>
          <w:szCs w:val="28"/>
        </w:rPr>
        <w:t>Предметные результаты:</w:t>
      </w:r>
    </w:p>
    <w:p w:rsidR="008B77E5" w:rsidRPr="000E2584" w:rsidRDefault="008B77E5" w:rsidP="000E2584">
      <w:pPr>
        <w:widowControl/>
        <w:shd w:val="clear" w:color="auto" w:fill="FFFFFF"/>
        <w:autoSpaceDE/>
        <w:autoSpaceDN/>
        <w:adjustRightInd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E2584">
        <w:rPr>
          <w:rFonts w:ascii="Times New Roman" w:hAnsi="Times New Roman" w:cs="Times New Roman"/>
          <w:b/>
          <w:bCs/>
          <w:color w:val="000000"/>
          <w:sz w:val="28"/>
          <w:szCs w:val="28"/>
          <w:u w:val="single"/>
        </w:rPr>
        <w:t>У учащихся будут сформированы:</w:t>
      </w:r>
    </w:p>
    <w:p w:rsidR="008B77E5" w:rsidRPr="000E2584" w:rsidRDefault="008B77E5" w:rsidP="000E2584">
      <w:pPr>
        <w:widowControl/>
        <w:shd w:val="clear" w:color="auto" w:fill="FFFFFF"/>
        <w:autoSpaceDE/>
        <w:autoSpaceDN/>
        <w:adjustRightInd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E2584">
        <w:rPr>
          <w:rFonts w:ascii="Times New Roman" w:hAnsi="Times New Roman" w:cs="Times New Roman"/>
          <w:color w:val="000000"/>
          <w:sz w:val="28"/>
          <w:szCs w:val="28"/>
        </w:rPr>
        <w:t>- первоначальные представления о роли музыки в жизни человека, в его духовно-нравственном развитии; о ценности музыкальных традиций народа;</w:t>
      </w:r>
    </w:p>
    <w:p w:rsidR="008B77E5" w:rsidRPr="000E2584" w:rsidRDefault="008B77E5" w:rsidP="000E2584">
      <w:pPr>
        <w:widowControl/>
        <w:shd w:val="clear" w:color="auto" w:fill="FFFFFF"/>
        <w:autoSpaceDE/>
        <w:autoSpaceDN/>
        <w:adjustRightInd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E2584">
        <w:rPr>
          <w:rFonts w:ascii="Times New Roman" w:hAnsi="Times New Roman" w:cs="Times New Roman"/>
          <w:color w:val="000000"/>
          <w:sz w:val="28"/>
          <w:szCs w:val="28"/>
        </w:rPr>
        <w:t>- основы музыкальной культуры, художественный вкус, интерес к музыкальному искусству и музыкальной деятельности;</w:t>
      </w:r>
    </w:p>
    <w:p w:rsidR="008B77E5" w:rsidRPr="000E2584" w:rsidRDefault="008B77E5" w:rsidP="000E2584">
      <w:pPr>
        <w:widowControl/>
        <w:shd w:val="clear" w:color="auto" w:fill="FFFFFF"/>
        <w:autoSpaceDE/>
        <w:autoSpaceDN/>
        <w:adjustRightInd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E2584">
        <w:rPr>
          <w:rFonts w:ascii="Times New Roman" w:hAnsi="Times New Roman" w:cs="Times New Roman"/>
          <w:color w:val="000000"/>
          <w:sz w:val="28"/>
          <w:szCs w:val="28"/>
        </w:rPr>
        <w:t>- представление о национальном своеобразии музыки в неразрывном единстве народного и профессионального музыкального творчества.</w:t>
      </w:r>
    </w:p>
    <w:p w:rsidR="008B77E5" w:rsidRPr="000E2584" w:rsidRDefault="008B77E5" w:rsidP="000E2584">
      <w:pPr>
        <w:widowControl/>
        <w:shd w:val="clear" w:color="auto" w:fill="FFFFFF"/>
        <w:autoSpaceDE/>
        <w:autoSpaceDN/>
        <w:adjustRightInd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E2584">
        <w:rPr>
          <w:rFonts w:ascii="Times New Roman" w:hAnsi="Times New Roman" w:cs="Times New Roman"/>
          <w:b/>
          <w:bCs/>
          <w:color w:val="000000"/>
          <w:sz w:val="28"/>
          <w:szCs w:val="28"/>
          <w:u w:val="single"/>
        </w:rPr>
        <w:t>Учащиеся научатся:</w:t>
      </w:r>
    </w:p>
    <w:p w:rsidR="008B77E5" w:rsidRPr="000E2584" w:rsidRDefault="008B77E5" w:rsidP="000E2584">
      <w:pPr>
        <w:widowControl/>
        <w:shd w:val="clear" w:color="auto" w:fill="FFFFFF"/>
        <w:autoSpaceDE/>
        <w:autoSpaceDN/>
        <w:adjustRightInd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E2584">
        <w:rPr>
          <w:rFonts w:ascii="Times New Roman" w:hAnsi="Times New Roman" w:cs="Times New Roman"/>
          <w:color w:val="000000"/>
          <w:sz w:val="28"/>
          <w:szCs w:val="28"/>
        </w:rPr>
        <w:t>- активно творчески воспринимать музыку различных жанров, форм, стилей;</w:t>
      </w:r>
    </w:p>
    <w:p w:rsidR="008B77E5" w:rsidRPr="000E2584" w:rsidRDefault="008B77E5" w:rsidP="000E2584">
      <w:pPr>
        <w:widowControl/>
        <w:shd w:val="clear" w:color="auto" w:fill="FFFFFF"/>
        <w:autoSpaceDE/>
        <w:autoSpaceDN/>
        <w:adjustRightInd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E2584">
        <w:rPr>
          <w:rFonts w:ascii="Times New Roman" w:hAnsi="Times New Roman" w:cs="Times New Roman"/>
          <w:color w:val="000000"/>
          <w:sz w:val="28"/>
          <w:szCs w:val="28"/>
        </w:rPr>
        <w:t>- слышать музыкальную речь как выражение чувств и мыслей человека, различать в ней выразительные и изобразительные интонации, узнавать характерные черты музыкальной речи разных композиторов;</w:t>
      </w:r>
    </w:p>
    <w:p w:rsidR="008B77E5" w:rsidRPr="000E2584" w:rsidRDefault="008B77E5" w:rsidP="000E2584">
      <w:pPr>
        <w:widowControl/>
        <w:shd w:val="clear" w:color="auto" w:fill="FFFFFF"/>
        <w:autoSpaceDE/>
        <w:autoSpaceDN/>
        <w:adjustRightInd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E2584">
        <w:rPr>
          <w:rFonts w:ascii="Times New Roman" w:hAnsi="Times New Roman" w:cs="Times New Roman"/>
          <w:color w:val="000000"/>
          <w:sz w:val="28"/>
          <w:szCs w:val="28"/>
        </w:rPr>
        <w:t>- ориентироваться в разных жанрах музыкально-поэтического фольклора народов России (в том числе родного края);</w:t>
      </w:r>
    </w:p>
    <w:p w:rsidR="008B77E5" w:rsidRPr="000E2584" w:rsidRDefault="008B77E5" w:rsidP="000E2584">
      <w:pPr>
        <w:widowControl/>
        <w:shd w:val="clear" w:color="auto" w:fill="FFFFFF"/>
        <w:autoSpaceDE/>
        <w:autoSpaceDN/>
        <w:adjustRightInd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E2584">
        <w:rPr>
          <w:rFonts w:ascii="Times New Roman" w:hAnsi="Times New Roman" w:cs="Times New Roman"/>
          <w:color w:val="000000"/>
          <w:sz w:val="28"/>
          <w:szCs w:val="28"/>
        </w:rPr>
        <w:lastRenderedPageBreak/>
        <w:t>- наблюдать за процессом музыкального развития на основе сходства и различия интонаций, тем, образов, их изменения; понимать причинно-следственные связи развития музыкальных образов и их взаимодействия;</w:t>
      </w:r>
    </w:p>
    <w:p w:rsidR="008B77E5" w:rsidRPr="000E2584" w:rsidRDefault="008B77E5" w:rsidP="000E2584">
      <w:pPr>
        <w:widowControl/>
        <w:shd w:val="clear" w:color="auto" w:fill="FFFFFF"/>
        <w:autoSpaceDE/>
        <w:autoSpaceDN/>
        <w:adjustRightInd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E2584">
        <w:rPr>
          <w:rFonts w:ascii="Times New Roman" w:hAnsi="Times New Roman" w:cs="Times New Roman"/>
          <w:color w:val="000000"/>
          <w:sz w:val="28"/>
          <w:szCs w:val="28"/>
        </w:rPr>
        <w:t>- моделировать музыкальные характеристики героев, прогнозировать ход развития событий «музыкальной истории»;</w:t>
      </w:r>
    </w:p>
    <w:p w:rsidR="008B77E5" w:rsidRPr="000E2584" w:rsidRDefault="008B77E5" w:rsidP="000E2584">
      <w:pPr>
        <w:widowControl/>
        <w:shd w:val="clear" w:color="auto" w:fill="FFFFFF"/>
        <w:autoSpaceDE/>
        <w:autoSpaceDN/>
        <w:adjustRightInd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E2584">
        <w:rPr>
          <w:rFonts w:ascii="Times New Roman" w:hAnsi="Times New Roman" w:cs="Times New Roman"/>
          <w:b/>
          <w:bCs/>
          <w:color w:val="000000"/>
          <w:sz w:val="28"/>
          <w:szCs w:val="28"/>
          <w:u w:val="single"/>
        </w:rPr>
        <w:t>Учащиеся получат возможность научиться:</w:t>
      </w:r>
    </w:p>
    <w:p w:rsidR="008B77E5" w:rsidRPr="000E2584" w:rsidRDefault="008B77E5" w:rsidP="000E2584">
      <w:pPr>
        <w:widowControl/>
        <w:shd w:val="clear" w:color="auto" w:fill="FFFFFF"/>
        <w:autoSpaceDE/>
        <w:autoSpaceDN/>
        <w:adjustRightInd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E2584">
        <w:rPr>
          <w:rFonts w:ascii="Times New Roman" w:hAnsi="Times New Roman" w:cs="Times New Roman"/>
          <w:color w:val="000000"/>
          <w:sz w:val="28"/>
          <w:szCs w:val="28"/>
        </w:rPr>
        <w:t>- ориентироваться в нотном письме при исполнении простых мелодий;</w:t>
      </w:r>
    </w:p>
    <w:p w:rsidR="008B77E5" w:rsidRPr="000E2584" w:rsidRDefault="008B77E5" w:rsidP="000E2584">
      <w:pPr>
        <w:widowControl/>
        <w:shd w:val="clear" w:color="auto" w:fill="FFFFFF"/>
        <w:autoSpaceDE/>
        <w:autoSpaceDN/>
        <w:adjustRightInd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E2584">
        <w:rPr>
          <w:rFonts w:ascii="Times New Roman" w:hAnsi="Times New Roman" w:cs="Times New Roman"/>
          <w:color w:val="000000"/>
          <w:sz w:val="28"/>
          <w:szCs w:val="28"/>
        </w:rPr>
        <w:t>творческой самореализации в процессе осуществления собственных музыкально-исполнительских замыслов в различных видах музыкальной деятельности;</w:t>
      </w:r>
    </w:p>
    <w:p w:rsidR="008B77E5" w:rsidRPr="000E2584" w:rsidRDefault="008B77E5" w:rsidP="000E2584">
      <w:pPr>
        <w:widowControl/>
        <w:shd w:val="clear" w:color="auto" w:fill="FFFFFF"/>
        <w:autoSpaceDE/>
        <w:autoSpaceDN/>
        <w:adjustRightInd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E2584">
        <w:rPr>
          <w:rFonts w:ascii="Times New Roman" w:hAnsi="Times New Roman" w:cs="Times New Roman"/>
          <w:color w:val="000000"/>
          <w:sz w:val="28"/>
          <w:szCs w:val="28"/>
        </w:rPr>
        <w:t>- организовывать культурный досуг, самостоятельную музыкально-творческую деятельность, музицировать и использовать ИКТ в музыкальном творчестве;</w:t>
      </w:r>
    </w:p>
    <w:p w:rsidR="008B77E5" w:rsidRPr="000E2584" w:rsidRDefault="008B77E5" w:rsidP="000E2584">
      <w:pPr>
        <w:widowControl/>
        <w:shd w:val="clear" w:color="auto" w:fill="FFFFFF"/>
        <w:autoSpaceDE/>
        <w:autoSpaceDN/>
        <w:adjustRightInd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E2584">
        <w:rPr>
          <w:rFonts w:ascii="Times New Roman" w:hAnsi="Times New Roman" w:cs="Times New Roman"/>
          <w:color w:val="000000"/>
          <w:sz w:val="28"/>
          <w:szCs w:val="28"/>
        </w:rPr>
        <w:t>- оказывать помощь в организации и проведении школьных культурно-массовых мероприятий, представлять широкой публике результаты собственной музыкально-творческой деятельности, собирать музыкальные коллекции (фонотека, видеотека).</w:t>
      </w:r>
    </w:p>
    <w:p w:rsidR="008B77E5" w:rsidRPr="000E2584" w:rsidRDefault="008B77E5" w:rsidP="000E2584">
      <w:pPr>
        <w:widowControl/>
        <w:shd w:val="clear" w:color="auto" w:fill="FFFFFF"/>
        <w:autoSpaceDE/>
        <w:autoSpaceDN/>
        <w:adjustRightInd/>
        <w:ind w:firstLine="850"/>
        <w:jc w:val="both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0E2584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</w:t>
      </w:r>
    </w:p>
    <w:p w:rsidR="00E163E5" w:rsidRPr="000E2584" w:rsidRDefault="00E163E5" w:rsidP="000E2584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E2584">
        <w:rPr>
          <w:rFonts w:ascii="Times New Roman" w:hAnsi="Times New Roman" w:cs="Times New Roman"/>
          <w:b/>
          <w:sz w:val="28"/>
          <w:szCs w:val="28"/>
        </w:rPr>
        <w:t>Содержание  учебного предмета</w:t>
      </w:r>
    </w:p>
    <w:p w:rsidR="00EC0090" w:rsidRPr="000E2584" w:rsidRDefault="00EC0090" w:rsidP="000E2584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163E5" w:rsidRPr="000E2584" w:rsidRDefault="00E163E5" w:rsidP="000E2584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0E2584">
        <w:rPr>
          <w:rFonts w:ascii="Times New Roman" w:hAnsi="Times New Roman" w:cs="Times New Roman"/>
          <w:b/>
          <w:sz w:val="28"/>
          <w:szCs w:val="28"/>
        </w:rPr>
        <w:t>Тема:   “Музыка и другие виды искусства”</w:t>
      </w:r>
    </w:p>
    <w:p w:rsidR="00E163E5" w:rsidRPr="000E2584" w:rsidRDefault="00E163E5" w:rsidP="000E2584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0E2584">
        <w:rPr>
          <w:rFonts w:ascii="Times New Roman" w:hAnsi="Times New Roman" w:cs="Times New Roman"/>
          <w:b/>
          <w:sz w:val="28"/>
          <w:szCs w:val="28"/>
        </w:rPr>
        <w:t xml:space="preserve">Раздел  </w:t>
      </w:r>
      <w:r w:rsidRPr="000E2584">
        <w:rPr>
          <w:rFonts w:ascii="Times New Roman" w:hAnsi="Times New Roman" w:cs="Times New Roman"/>
          <w:b/>
          <w:sz w:val="28"/>
          <w:szCs w:val="28"/>
          <w:lang w:val="en-US"/>
        </w:rPr>
        <w:t>I</w:t>
      </w:r>
      <w:r w:rsidRPr="000E2584">
        <w:rPr>
          <w:rFonts w:ascii="Times New Roman" w:hAnsi="Times New Roman" w:cs="Times New Roman"/>
          <w:b/>
          <w:sz w:val="28"/>
          <w:szCs w:val="28"/>
        </w:rPr>
        <w:t>:  “Музыка и литература” (16 часов)</w:t>
      </w:r>
    </w:p>
    <w:p w:rsidR="00E163E5" w:rsidRPr="000E2584" w:rsidRDefault="00E163E5" w:rsidP="000E2584">
      <w:pPr>
        <w:jc w:val="both"/>
        <w:rPr>
          <w:rFonts w:ascii="Times New Roman" w:hAnsi="Times New Roman" w:cs="Times New Roman"/>
          <w:i/>
          <w:sz w:val="28"/>
          <w:szCs w:val="28"/>
        </w:rPr>
      </w:pPr>
      <w:r w:rsidRPr="000E2584">
        <w:rPr>
          <w:rFonts w:ascii="Times New Roman" w:hAnsi="Times New Roman" w:cs="Times New Roman"/>
          <w:b/>
          <w:i/>
          <w:sz w:val="28"/>
          <w:szCs w:val="28"/>
        </w:rPr>
        <w:t>1.</w:t>
      </w:r>
      <w:r w:rsidRPr="000E2584">
        <w:rPr>
          <w:rFonts w:ascii="Times New Roman" w:hAnsi="Times New Roman" w:cs="Times New Roman"/>
          <w:i/>
          <w:sz w:val="28"/>
          <w:szCs w:val="28"/>
        </w:rPr>
        <w:t xml:space="preserve">  </w:t>
      </w:r>
      <w:r w:rsidRPr="000E2584">
        <w:rPr>
          <w:rFonts w:ascii="Times New Roman" w:hAnsi="Times New Roman" w:cs="Times New Roman"/>
          <w:sz w:val="28"/>
          <w:szCs w:val="28"/>
        </w:rPr>
        <w:t>Что  роднит  музыку   с  литературой</w:t>
      </w:r>
      <w:r w:rsidRPr="000E2584">
        <w:rPr>
          <w:rFonts w:ascii="Times New Roman" w:hAnsi="Times New Roman" w:cs="Times New Roman"/>
          <w:i/>
          <w:sz w:val="28"/>
          <w:szCs w:val="28"/>
        </w:rPr>
        <w:t xml:space="preserve"> (1ч)</w:t>
      </w:r>
      <w:r w:rsidR="000E2584">
        <w:rPr>
          <w:rFonts w:ascii="Times New Roman" w:hAnsi="Times New Roman" w:cs="Times New Roman"/>
          <w:i/>
          <w:sz w:val="28"/>
          <w:szCs w:val="28"/>
        </w:rPr>
        <w:t xml:space="preserve">. </w:t>
      </w:r>
      <w:r w:rsidRPr="000E2584">
        <w:rPr>
          <w:rFonts w:ascii="Times New Roman" w:hAnsi="Times New Roman" w:cs="Times New Roman"/>
          <w:i/>
          <w:sz w:val="28"/>
          <w:szCs w:val="28"/>
        </w:rPr>
        <w:t>Интонационно - образная, жанровая и стилевая основы музыкального искусства как ее важнейшие закономерности, открывающие путь для его познания, установления связи с жизнью и с другими видами искусства.</w:t>
      </w:r>
    </w:p>
    <w:p w:rsidR="00E163E5" w:rsidRPr="000E2584" w:rsidRDefault="00E163E5" w:rsidP="000E2584">
      <w:pPr>
        <w:ind w:firstLine="68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0E2584">
        <w:rPr>
          <w:rFonts w:ascii="Times New Roman" w:hAnsi="Times New Roman" w:cs="Times New Roman"/>
          <w:sz w:val="28"/>
          <w:szCs w:val="28"/>
        </w:rPr>
        <w:t xml:space="preserve">Выявление  многосторонних  связей  музыки  и  литературы. </w:t>
      </w:r>
      <w:r w:rsidRPr="000E2584">
        <w:rPr>
          <w:rFonts w:ascii="Times New Roman" w:hAnsi="Times New Roman" w:cs="Times New Roman"/>
          <w:i/>
          <w:sz w:val="28"/>
          <w:szCs w:val="28"/>
        </w:rPr>
        <w:t>Что  стало  бы  с  музыкой, если  бы  не  было  литературы?  Что  стало бы   с  литературой,  если  бы  не  было музыки?</w:t>
      </w:r>
      <w:r w:rsidRPr="000E2584">
        <w:rPr>
          <w:rFonts w:ascii="Times New Roman" w:hAnsi="Times New Roman" w:cs="Times New Roman"/>
          <w:sz w:val="28"/>
          <w:szCs w:val="28"/>
        </w:rPr>
        <w:t xml:space="preserve">   Поэма,  былина,  сказка.  Песня,  романс.   Роль музыки в семье искусств, ее</w:t>
      </w:r>
      <w:r w:rsidRPr="000E2584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0E2584">
        <w:rPr>
          <w:rFonts w:ascii="Times New Roman" w:hAnsi="Times New Roman" w:cs="Times New Roman"/>
          <w:sz w:val="28"/>
          <w:szCs w:val="28"/>
        </w:rPr>
        <w:t>влияние на другие искусства.  Значение  слов  в  песне.  Вокализ.  Сходство</w:t>
      </w:r>
      <w:r w:rsidRPr="000E2584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0E2584">
        <w:rPr>
          <w:rFonts w:ascii="Times New Roman" w:hAnsi="Times New Roman" w:cs="Times New Roman"/>
          <w:sz w:val="28"/>
          <w:szCs w:val="28"/>
        </w:rPr>
        <w:t>выразительных  средств   живописи  и  музыки: плавные  изгибы  линий  рисунка,</w:t>
      </w:r>
      <w:r w:rsidRPr="000E2584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0E2584">
        <w:rPr>
          <w:rFonts w:ascii="Times New Roman" w:hAnsi="Times New Roman" w:cs="Times New Roman"/>
          <w:sz w:val="28"/>
          <w:szCs w:val="28"/>
        </w:rPr>
        <w:t>перекличка  светотени  в  картине  и  ладовой  окраски   в  музыке. Интонационно-</w:t>
      </w:r>
      <w:r w:rsidRPr="000E2584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0E2584">
        <w:rPr>
          <w:rFonts w:ascii="Times New Roman" w:hAnsi="Times New Roman" w:cs="Times New Roman"/>
          <w:sz w:val="28"/>
          <w:szCs w:val="28"/>
        </w:rPr>
        <w:t>образная, жанровая, стилевая основы музыки   в  картинах  и  мелодиях,  музыкального</w:t>
      </w:r>
      <w:r w:rsidRPr="000E2584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0E2584">
        <w:rPr>
          <w:rFonts w:ascii="Times New Roman" w:hAnsi="Times New Roman" w:cs="Times New Roman"/>
          <w:sz w:val="28"/>
          <w:szCs w:val="28"/>
        </w:rPr>
        <w:t>искусства как ее важнейшие закономерности, открывающие путь для его познания,</w:t>
      </w:r>
      <w:r w:rsidRPr="000E2584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0E2584">
        <w:rPr>
          <w:rFonts w:ascii="Times New Roman" w:hAnsi="Times New Roman" w:cs="Times New Roman"/>
          <w:sz w:val="28"/>
          <w:szCs w:val="28"/>
        </w:rPr>
        <w:t>установления связи  с жизнью и с другими  искусствами. Интонация как носитель смысла в музыке.</w:t>
      </w:r>
    </w:p>
    <w:p w:rsidR="00E163E5" w:rsidRPr="000E2584" w:rsidRDefault="00E163E5" w:rsidP="000E2584">
      <w:pPr>
        <w:jc w:val="both"/>
        <w:rPr>
          <w:rFonts w:ascii="Times New Roman" w:hAnsi="Times New Roman" w:cs="Times New Roman"/>
          <w:i/>
          <w:sz w:val="28"/>
          <w:szCs w:val="28"/>
        </w:rPr>
      </w:pPr>
      <w:r w:rsidRPr="000E2584">
        <w:rPr>
          <w:rFonts w:ascii="Times New Roman" w:hAnsi="Times New Roman" w:cs="Times New Roman"/>
          <w:b/>
          <w:i/>
          <w:sz w:val="28"/>
          <w:szCs w:val="28"/>
        </w:rPr>
        <w:t>2.</w:t>
      </w:r>
      <w:r w:rsidRPr="000E2584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0E2584">
        <w:rPr>
          <w:rFonts w:ascii="Times New Roman" w:hAnsi="Times New Roman" w:cs="Times New Roman"/>
          <w:sz w:val="28"/>
          <w:szCs w:val="28"/>
        </w:rPr>
        <w:t xml:space="preserve">Вокальная  музыка. Россия, Россия, нет слова красивей…  </w:t>
      </w:r>
      <w:r w:rsidRPr="000E2584">
        <w:rPr>
          <w:rFonts w:ascii="Times New Roman" w:hAnsi="Times New Roman" w:cs="Times New Roman"/>
          <w:i/>
          <w:sz w:val="28"/>
          <w:szCs w:val="28"/>
        </w:rPr>
        <w:t>(1ч)</w:t>
      </w:r>
      <w:r w:rsidR="000E2584">
        <w:rPr>
          <w:rFonts w:ascii="Times New Roman" w:hAnsi="Times New Roman" w:cs="Times New Roman"/>
          <w:i/>
          <w:sz w:val="28"/>
          <w:szCs w:val="28"/>
        </w:rPr>
        <w:t xml:space="preserve">. </w:t>
      </w:r>
      <w:r w:rsidRPr="000E2584">
        <w:rPr>
          <w:rFonts w:ascii="Times New Roman" w:hAnsi="Times New Roman" w:cs="Times New Roman"/>
          <w:i/>
          <w:sz w:val="28"/>
          <w:szCs w:val="28"/>
        </w:rPr>
        <w:t>Взаимосвязь музыки и речи на основе их интонационной общности и различий. Богатство музыкальных образов (лирические). Народные истоки русской профессиональной музыки.</w:t>
      </w:r>
    </w:p>
    <w:p w:rsidR="00E163E5" w:rsidRPr="000E2584" w:rsidRDefault="00E163E5" w:rsidP="000E2584">
      <w:pPr>
        <w:ind w:firstLine="680"/>
        <w:jc w:val="both"/>
        <w:rPr>
          <w:rFonts w:ascii="Times New Roman" w:hAnsi="Times New Roman" w:cs="Times New Roman"/>
          <w:sz w:val="28"/>
          <w:szCs w:val="28"/>
        </w:rPr>
      </w:pPr>
      <w:r w:rsidRPr="000E2584">
        <w:rPr>
          <w:rFonts w:ascii="Times New Roman" w:hAnsi="Times New Roman" w:cs="Times New Roman"/>
          <w:sz w:val="28"/>
          <w:szCs w:val="28"/>
        </w:rPr>
        <w:t>Образ  Отчизны,  отношение  к  родной  земле,  значение  культуры  своего  народа. Представление о песне как истоке и вершине музыки. Взаимосвязь музыки и речи на основе их интонационной общности и различий. Богатство музыкальных образов   в вокальной  музыке. Песня – верный спутник человека.</w:t>
      </w:r>
    </w:p>
    <w:p w:rsidR="00E163E5" w:rsidRPr="000E2584" w:rsidRDefault="00E163E5" w:rsidP="000E2584">
      <w:pPr>
        <w:jc w:val="both"/>
        <w:rPr>
          <w:rFonts w:ascii="Times New Roman" w:hAnsi="Times New Roman" w:cs="Times New Roman"/>
          <w:i/>
          <w:sz w:val="28"/>
          <w:szCs w:val="28"/>
        </w:rPr>
      </w:pPr>
      <w:r w:rsidRPr="000E2584">
        <w:rPr>
          <w:rFonts w:ascii="Times New Roman" w:hAnsi="Times New Roman" w:cs="Times New Roman"/>
          <w:b/>
          <w:i/>
          <w:sz w:val="28"/>
          <w:szCs w:val="28"/>
        </w:rPr>
        <w:lastRenderedPageBreak/>
        <w:t xml:space="preserve">Урок 3. </w:t>
      </w:r>
      <w:r w:rsidRPr="000E2584">
        <w:rPr>
          <w:rFonts w:ascii="Times New Roman" w:hAnsi="Times New Roman" w:cs="Times New Roman"/>
          <w:sz w:val="28"/>
          <w:szCs w:val="28"/>
        </w:rPr>
        <w:t>Вокальная  музыка. Песня русская в березах, песня русская в хлебах</w:t>
      </w:r>
      <w:r w:rsidRPr="000E2584">
        <w:rPr>
          <w:rFonts w:ascii="Times New Roman" w:hAnsi="Times New Roman" w:cs="Times New Roman"/>
          <w:i/>
          <w:sz w:val="28"/>
          <w:szCs w:val="28"/>
        </w:rPr>
        <w:t>( 1ч).</w:t>
      </w:r>
      <w:r w:rsidR="000E2584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0E2584">
        <w:rPr>
          <w:rFonts w:ascii="Times New Roman" w:hAnsi="Times New Roman" w:cs="Times New Roman"/>
          <w:i/>
          <w:sz w:val="28"/>
          <w:szCs w:val="28"/>
        </w:rPr>
        <w:t>Народное музыкальное творчество. Сущность и особенности устного народного музыкального творчества как части общей культуры народа, как способа самовыражения человека.  Основные жанры русской народной музыки (наиболее распространенные разновидности обрядовых песен, трудовые песни, былины, лирические песни, частушки).</w:t>
      </w:r>
    </w:p>
    <w:p w:rsidR="00E163E5" w:rsidRPr="000E2584" w:rsidRDefault="00E163E5" w:rsidP="000E2584">
      <w:pPr>
        <w:ind w:firstLine="680"/>
        <w:jc w:val="both"/>
        <w:rPr>
          <w:rFonts w:ascii="Times New Roman" w:hAnsi="Times New Roman" w:cs="Times New Roman"/>
          <w:sz w:val="28"/>
          <w:szCs w:val="28"/>
        </w:rPr>
      </w:pPr>
      <w:r w:rsidRPr="000E2584">
        <w:rPr>
          <w:rFonts w:ascii="Times New Roman" w:hAnsi="Times New Roman" w:cs="Times New Roman"/>
          <w:sz w:val="28"/>
          <w:szCs w:val="28"/>
        </w:rPr>
        <w:t xml:space="preserve">Знакомство  с  различными  жанрами  русской  народной   песни:  формирование необходимых  вокально-хоровых  навыков. Особенности песенных  жанров.  </w:t>
      </w:r>
      <w:r w:rsidRPr="000E2584">
        <w:rPr>
          <w:rFonts w:ascii="Times New Roman" w:hAnsi="Times New Roman" w:cs="Times New Roman"/>
          <w:i/>
          <w:sz w:val="28"/>
          <w:szCs w:val="28"/>
        </w:rPr>
        <w:t>Календарные песни</w:t>
      </w:r>
      <w:r w:rsidRPr="000E2584">
        <w:rPr>
          <w:rFonts w:ascii="Times New Roman" w:hAnsi="Times New Roman" w:cs="Times New Roman"/>
          <w:sz w:val="28"/>
          <w:szCs w:val="28"/>
        </w:rPr>
        <w:t>. Разнохарактерные песенные Жанры: трудовые, обрядовые, величальные, торжественные, хвалебные,  шуточные, сатирические,  игровые,  хороводные,</w:t>
      </w:r>
      <w:r w:rsidRPr="000E2584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0E2584">
        <w:rPr>
          <w:rFonts w:ascii="Times New Roman" w:hAnsi="Times New Roman" w:cs="Times New Roman"/>
          <w:sz w:val="28"/>
          <w:szCs w:val="28"/>
        </w:rPr>
        <w:t>лирические  песни.  Песни –  заклички.  Взаимосвязь  музыкальных,  литературных  и</w:t>
      </w:r>
      <w:r w:rsidRPr="000E2584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0E2584">
        <w:rPr>
          <w:rFonts w:ascii="Times New Roman" w:hAnsi="Times New Roman" w:cs="Times New Roman"/>
          <w:sz w:val="28"/>
          <w:szCs w:val="28"/>
        </w:rPr>
        <w:t>художественных  образов. По содержанию песни делятся на: лирические, сатирические, героические и патриотические. По социальной направленности – на обрядовые, бытовые, колыбельные, о животных и др. Занимаясь хозяйством или собираясь на охоту, изготовляя предметы народного промысла или качая колыбель, лесные ненцы сопровождают свои дела поэтическим языком души, размышляя о счастье, о дружбе, о жизни, выражая пожелания, чтобы сбылись мечты и надежды. Песни в исполнении лесных ненцев –  это мотивированная, монологическая внутренняя речь. Впервые услышав эту песню-речь, трудно назвать ее песней. Песней становится только лучший вариант, полюбившийся народу и исполняемый для всех. Выполняя множество трудовых операций, автор песни старается рассказать о том, как это было ему трудно и тяжело, как приходилось побеждать себя, бороться, чтобы  содержать свою семью, воспитать детей. В песнях лесных ненцев условно можно выделить следующие  тематические виды: личные, лирические, песни о женщине, колыбельные песни, песни колорита печального, песни о животных, песни-думы, увеселительные или «застольные» («хмельные») песни, эпические песни, песни об огне, песни об олене, песни-кивы,</w:t>
      </w:r>
      <w:r w:rsidRPr="000E2584">
        <w:rPr>
          <w:rStyle w:val="a8"/>
          <w:rFonts w:ascii="Times New Roman" w:hAnsi="Times New Roman" w:cs="Times New Roman"/>
          <w:sz w:val="28"/>
          <w:szCs w:val="28"/>
        </w:rPr>
        <w:t xml:space="preserve"> </w:t>
      </w:r>
      <w:r w:rsidRPr="000E2584">
        <w:rPr>
          <w:rFonts w:ascii="Times New Roman" w:hAnsi="Times New Roman" w:cs="Times New Roman"/>
          <w:sz w:val="28"/>
          <w:szCs w:val="28"/>
        </w:rPr>
        <w:t>«богатырские» песни и др.</w:t>
      </w:r>
    </w:p>
    <w:p w:rsidR="00E163E5" w:rsidRPr="000E2584" w:rsidRDefault="00E163E5" w:rsidP="000E2584">
      <w:pPr>
        <w:jc w:val="both"/>
        <w:rPr>
          <w:rFonts w:ascii="Times New Roman" w:hAnsi="Times New Roman" w:cs="Times New Roman"/>
          <w:sz w:val="28"/>
          <w:szCs w:val="28"/>
        </w:rPr>
      </w:pPr>
      <w:r w:rsidRPr="000E2584">
        <w:rPr>
          <w:rFonts w:ascii="Times New Roman" w:hAnsi="Times New Roman" w:cs="Times New Roman"/>
          <w:b/>
          <w:i/>
          <w:sz w:val="28"/>
          <w:szCs w:val="28"/>
        </w:rPr>
        <w:t>4.</w:t>
      </w:r>
      <w:r w:rsidRPr="000E2584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0E2584">
        <w:rPr>
          <w:rFonts w:ascii="Times New Roman" w:hAnsi="Times New Roman" w:cs="Times New Roman"/>
          <w:sz w:val="28"/>
          <w:szCs w:val="28"/>
        </w:rPr>
        <w:t>Вокальная  музыка. Здесь мало услышать, здесь вслушаться нужно (1ч)</w:t>
      </w:r>
      <w:r w:rsidR="000E2584">
        <w:rPr>
          <w:rFonts w:ascii="Times New Roman" w:hAnsi="Times New Roman" w:cs="Times New Roman"/>
          <w:sz w:val="28"/>
          <w:szCs w:val="28"/>
        </w:rPr>
        <w:t xml:space="preserve">. </w:t>
      </w:r>
      <w:r w:rsidRPr="000E2584">
        <w:rPr>
          <w:rFonts w:ascii="Times New Roman" w:hAnsi="Times New Roman" w:cs="Times New Roman"/>
          <w:i/>
          <w:sz w:val="28"/>
          <w:szCs w:val="28"/>
        </w:rPr>
        <w:t>Развитие жанров камерной  вокальной музыки – романс.</w:t>
      </w:r>
      <w:r w:rsidR="000E2584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0E2584">
        <w:rPr>
          <w:rFonts w:ascii="Times New Roman" w:hAnsi="Times New Roman" w:cs="Times New Roman"/>
          <w:sz w:val="28"/>
          <w:szCs w:val="28"/>
        </w:rPr>
        <w:t>Определение романса как камерного вокального произведения для голоса с инструментом, в котором раскрываются чувства человека, его отношение к жизни и природе. Возможность возрождения песни в новом жанре – романс.</w:t>
      </w:r>
    </w:p>
    <w:p w:rsidR="00E163E5" w:rsidRPr="000E2584" w:rsidRDefault="00E163E5" w:rsidP="000E2584">
      <w:pPr>
        <w:jc w:val="both"/>
        <w:rPr>
          <w:rFonts w:ascii="Times New Roman" w:hAnsi="Times New Roman" w:cs="Times New Roman"/>
          <w:sz w:val="28"/>
          <w:szCs w:val="28"/>
        </w:rPr>
      </w:pPr>
      <w:r w:rsidRPr="000E2584">
        <w:rPr>
          <w:rFonts w:ascii="Times New Roman" w:hAnsi="Times New Roman" w:cs="Times New Roman"/>
          <w:b/>
          <w:i/>
          <w:sz w:val="28"/>
          <w:szCs w:val="28"/>
        </w:rPr>
        <w:t>5.</w:t>
      </w:r>
      <w:r w:rsidRPr="000E2584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0E2584">
        <w:rPr>
          <w:rFonts w:ascii="Times New Roman" w:hAnsi="Times New Roman" w:cs="Times New Roman"/>
          <w:sz w:val="28"/>
          <w:szCs w:val="28"/>
        </w:rPr>
        <w:t xml:space="preserve">Фольклор  в  музыке  русских  композиторов. «Стучит, гремит Кикимора…»  </w:t>
      </w:r>
      <w:r w:rsidRPr="000E2584">
        <w:rPr>
          <w:rFonts w:ascii="Times New Roman" w:hAnsi="Times New Roman" w:cs="Times New Roman"/>
          <w:i/>
          <w:sz w:val="28"/>
          <w:szCs w:val="28"/>
        </w:rPr>
        <w:t>(1ч)</w:t>
      </w:r>
      <w:r w:rsidR="000E2584">
        <w:rPr>
          <w:rFonts w:ascii="Times New Roman" w:hAnsi="Times New Roman" w:cs="Times New Roman"/>
          <w:i/>
          <w:sz w:val="28"/>
          <w:szCs w:val="28"/>
        </w:rPr>
        <w:t xml:space="preserve">. </w:t>
      </w:r>
      <w:r w:rsidRPr="000E2584">
        <w:rPr>
          <w:rFonts w:ascii="Times New Roman" w:hAnsi="Times New Roman" w:cs="Times New Roman"/>
          <w:i/>
          <w:sz w:val="28"/>
          <w:szCs w:val="28"/>
        </w:rPr>
        <w:t>Сущность и особенности устного народного музыкального творчества как части общей культуры народа, как способа самовыражения человека. Народное творчество как художественная самоценность. Особенности русской народной музыкальной культуры. Основные жанры русской народной музыки</w:t>
      </w:r>
      <w:r w:rsidRPr="000E2584">
        <w:rPr>
          <w:rFonts w:ascii="Times New Roman" w:hAnsi="Times New Roman" w:cs="Times New Roman"/>
          <w:sz w:val="28"/>
          <w:szCs w:val="28"/>
        </w:rPr>
        <w:t>.</w:t>
      </w:r>
    </w:p>
    <w:p w:rsidR="00E163E5" w:rsidRPr="000E2584" w:rsidRDefault="00E163E5" w:rsidP="000E2584">
      <w:pPr>
        <w:ind w:firstLine="68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0E2584">
        <w:rPr>
          <w:rFonts w:ascii="Times New Roman" w:hAnsi="Times New Roman" w:cs="Times New Roman"/>
          <w:sz w:val="28"/>
          <w:szCs w:val="28"/>
        </w:rPr>
        <w:t xml:space="preserve">Знакомство  с  произведениями  программной инструментальной  музыки: симфонической  сюитой  и  симфонической  миниатюрой. Вокальные  сочинения,  созданные  на  основе  различных   литературных источников  (русских  народных сказаний,  сказок  разных  народов  и  др.) Сущность и особенности   устного народного музыкального творчества   как   части   общей </w:t>
      </w:r>
      <w:r w:rsidRPr="000E2584">
        <w:rPr>
          <w:rFonts w:ascii="Times New Roman" w:hAnsi="Times New Roman" w:cs="Times New Roman"/>
          <w:sz w:val="28"/>
          <w:szCs w:val="28"/>
        </w:rPr>
        <w:lastRenderedPageBreak/>
        <w:t>культуры народа, как способа самовыражения человека. Народное</w:t>
      </w:r>
      <w:r w:rsidR="00EC0090" w:rsidRPr="000E2584">
        <w:rPr>
          <w:rFonts w:ascii="Times New Roman" w:hAnsi="Times New Roman" w:cs="Times New Roman"/>
          <w:sz w:val="28"/>
          <w:szCs w:val="28"/>
        </w:rPr>
        <w:t xml:space="preserve"> творчество как художественная</w:t>
      </w:r>
      <w:r w:rsidRPr="000E2584">
        <w:rPr>
          <w:rFonts w:ascii="Times New Roman" w:hAnsi="Times New Roman" w:cs="Times New Roman"/>
          <w:sz w:val="28"/>
          <w:szCs w:val="28"/>
        </w:rPr>
        <w:t xml:space="preserve"> самоценность. Особенности русской народной музыкальной культуры.</w:t>
      </w:r>
    </w:p>
    <w:p w:rsidR="00E163E5" w:rsidRPr="000E2584" w:rsidRDefault="00E163E5" w:rsidP="000E2584">
      <w:pPr>
        <w:jc w:val="both"/>
        <w:rPr>
          <w:rFonts w:ascii="Times New Roman" w:hAnsi="Times New Roman" w:cs="Times New Roman"/>
          <w:sz w:val="28"/>
          <w:szCs w:val="28"/>
        </w:rPr>
      </w:pPr>
      <w:r w:rsidRPr="000E2584">
        <w:rPr>
          <w:rFonts w:ascii="Times New Roman" w:hAnsi="Times New Roman" w:cs="Times New Roman"/>
          <w:b/>
          <w:i/>
          <w:sz w:val="28"/>
          <w:szCs w:val="28"/>
        </w:rPr>
        <w:t xml:space="preserve"> 6.</w:t>
      </w:r>
      <w:r w:rsidRPr="000E2584">
        <w:rPr>
          <w:rFonts w:ascii="Times New Roman" w:hAnsi="Times New Roman" w:cs="Times New Roman"/>
          <w:sz w:val="28"/>
          <w:szCs w:val="28"/>
        </w:rPr>
        <w:t xml:space="preserve"> Фольклор  в  музыке  русских  композиторов. «Что за прелесть эти сказки» </w:t>
      </w:r>
      <w:r w:rsidRPr="000E2584">
        <w:rPr>
          <w:rFonts w:ascii="Times New Roman" w:hAnsi="Times New Roman" w:cs="Times New Roman"/>
          <w:i/>
          <w:sz w:val="28"/>
          <w:szCs w:val="28"/>
        </w:rPr>
        <w:t>.(1 ч)</w:t>
      </w:r>
    </w:p>
    <w:p w:rsidR="00E163E5" w:rsidRPr="000E2584" w:rsidRDefault="00E163E5" w:rsidP="000E2584">
      <w:pPr>
        <w:ind w:firstLine="68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0E2584">
        <w:rPr>
          <w:rFonts w:ascii="Times New Roman" w:hAnsi="Times New Roman" w:cs="Times New Roman"/>
          <w:i/>
          <w:sz w:val="28"/>
          <w:szCs w:val="28"/>
        </w:rPr>
        <w:t>Обращение композиторов к родному фольклору и к фольклору других народов. Общность и интонационное своеобразие музыкального фольклора народов России и других народов мира, их   ярко выраженная национальная самобытность.</w:t>
      </w:r>
    </w:p>
    <w:p w:rsidR="00E163E5" w:rsidRPr="000E2584" w:rsidRDefault="00E163E5" w:rsidP="000E2584">
      <w:pPr>
        <w:jc w:val="both"/>
        <w:rPr>
          <w:rFonts w:ascii="Times New Roman" w:hAnsi="Times New Roman" w:cs="Times New Roman"/>
          <w:sz w:val="28"/>
          <w:szCs w:val="28"/>
        </w:rPr>
      </w:pPr>
      <w:r w:rsidRPr="000E2584">
        <w:rPr>
          <w:rFonts w:ascii="Times New Roman" w:hAnsi="Times New Roman" w:cs="Times New Roman"/>
          <w:b/>
          <w:i/>
          <w:sz w:val="28"/>
          <w:szCs w:val="28"/>
        </w:rPr>
        <w:t>7.</w:t>
      </w:r>
      <w:r w:rsidRPr="000E2584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0E2584">
        <w:rPr>
          <w:rFonts w:ascii="Times New Roman" w:hAnsi="Times New Roman" w:cs="Times New Roman"/>
          <w:sz w:val="28"/>
          <w:szCs w:val="28"/>
        </w:rPr>
        <w:t xml:space="preserve">Жанры  инструментальной  и  вокальной  музыки. «Мелодией одной звучат печаль и радость…», «Песнь моя летит с мольбою»  </w:t>
      </w:r>
      <w:r w:rsidRPr="000E2584">
        <w:rPr>
          <w:rFonts w:ascii="Times New Roman" w:hAnsi="Times New Roman" w:cs="Times New Roman"/>
          <w:i/>
          <w:sz w:val="28"/>
          <w:szCs w:val="28"/>
        </w:rPr>
        <w:t>(1ч)</w:t>
      </w:r>
      <w:r w:rsidRPr="000E258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163E5" w:rsidRPr="000E2584" w:rsidRDefault="00E163E5" w:rsidP="000E2584">
      <w:pPr>
        <w:ind w:firstLine="68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0E2584">
        <w:rPr>
          <w:rFonts w:ascii="Times New Roman" w:hAnsi="Times New Roman" w:cs="Times New Roman"/>
          <w:i/>
          <w:sz w:val="28"/>
          <w:szCs w:val="28"/>
        </w:rPr>
        <w:t>Развитие жанров светской вокальной и инструментальной  музыки. Наиболее значимые стилевые особенности классической музыкальной школы.</w:t>
      </w:r>
    </w:p>
    <w:p w:rsidR="00E163E5" w:rsidRPr="000E2584" w:rsidRDefault="00E163E5" w:rsidP="000E2584">
      <w:pPr>
        <w:ind w:firstLine="680"/>
        <w:jc w:val="both"/>
        <w:rPr>
          <w:rFonts w:ascii="Times New Roman" w:hAnsi="Times New Roman" w:cs="Times New Roman"/>
          <w:sz w:val="28"/>
          <w:szCs w:val="28"/>
        </w:rPr>
      </w:pPr>
      <w:r w:rsidRPr="000E2584">
        <w:rPr>
          <w:rFonts w:ascii="Times New Roman" w:hAnsi="Times New Roman" w:cs="Times New Roman"/>
          <w:sz w:val="28"/>
          <w:szCs w:val="28"/>
        </w:rPr>
        <w:t xml:space="preserve">Представление  о  существовании  вокальной  и  инструментальной   музыки,  не связанной  с  какой-либо  литературной  основой  (вокализ, песня  без  слов,  баркарола как  жанр  фортепианной  музыки);  знакомство  с  вокальной  баркаролой. Выяснение своеобразия   и  выразительности  </w:t>
      </w:r>
      <w:r w:rsidRPr="000E2584">
        <w:rPr>
          <w:rFonts w:ascii="Times New Roman" w:hAnsi="Times New Roman" w:cs="Times New Roman"/>
          <w:i/>
          <w:sz w:val="28"/>
          <w:szCs w:val="28"/>
        </w:rPr>
        <w:t>песни  без  слов</w:t>
      </w:r>
      <w:r w:rsidRPr="000E2584">
        <w:rPr>
          <w:rFonts w:ascii="Times New Roman" w:hAnsi="Times New Roman" w:cs="Times New Roman"/>
          <w:sz w:val="28"/>
          <w:szCs w:val="28"/>
        </w:rPr>
        <w:t xml:space="preserve">  и  </w:t>
      </w:r>
      <w:r w:rsidRPr="000E2584">
        <w:rPr>
          <w:rFonts w:ascii="Times New Roman" w:hAnsi="Times New Roman" w:cs="Times New Roman"/>
          <w:i/>
          <w:sz w:val="28"/>
          <w:szCs w:val="28"/>
        </w:rPr>
        <w:t>романса</w:t>
      </w:r>
      <w:r w:rsidRPr="000E2584">
        <w:rPr>
          <w:rFonts w:ascii="Times New Roman" w:hAnsi="Times New Roman" w:cs="Times New Roman"/>
          <w:sz w:val="28"/>
          <w:szCs w:val="28"/>
        </w:rPr>
        <w:t xml:space="preserve"> – инструментальной  и вокальной  </w:t>
      </w:r>
      <w:r w:rsidRPr="000E2584">
        <w:rPr>
          <w:rFonts w:ascii="Times New Roman" w:hAnsi="Times New Roman" w:cs="Times New Roman"/>
          <w:i/>
          <w:sz w:val="28"/>
          <w:szCs w:val="28"/>
        </w:rPr>
        <w:t>баркаролы</w:t>
      </w:r>
      <w:r w:rsidRPr="000E2584">
        <w:rPr>
          <w:rFonts w:ascii="Times New Roman" w:hAnsi="Times New Roman" w:cs="Times New Roman"/>
          <w:sz w:val="28"/>
          <w:szCs w:val="28"/>
        </w:rPr>
        <w:t>.   Представление учащихся о роли литературы в появлении новых музыкальных жанров и произведений.  Превращение песен в симфонические мелодии.</w:t>
      </w:r>
    </w:p>
    <w:p w:rsidR="00E163E5" w:rsidRPr="000E2584" w:rsidRDefault="00E163E5" w:rsidP="000E2584">
      <w:pPr>
        <w:jc w:val="both"/>
        <w:rPr>
          <w:rFonts w:ascii="Times New Roman" w:hAnsi="Times New Roman" w:cs="Times New Roman"/>
          <w:i/>
          <w:sz w:val="28"/>
          <w:szCs w:val="28"/>
        </w:rPr>
      </w:pPr>
      <w:r w:rsidRPr="000E2584">
        <w:rPr>
          <w:rFonts w:ascii="Times New Roman" w:hAnsi="Times New Roman" w:cs="Times New Roman"/>
          <w:b/>
          <w:i/>
          <w:sz w:val="28"/>
          <w:szCs w:val="28"/>
        </w:rPr>
        <w:t>8.</w:t>
      </w:r>
      <w:r w:rsidRPr="000E2584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0E2584">
        <w:rPr>
          <w:rFonts w:ascii="Times New Roman" w:hAnsi="Times New Roman" w:cs="Times New Roman"/>
          <w:sz w:val="28"/>
          <w:szCs w:val="28"/>
        </w:rPr>
        <w:t>Вторая  жизнь  песни. Живительный родник творчества</w:t>
      </w:r>
      <w:r w:rsidRPr="000E2584">
        <w:rPr>
          <w:rFonts w:ascii="Times New Roman" w:hAnsi="Times New Roman" w:cs="Times New Roman"/>
          <w:i/>
          <w:sz w:val="28"/>
          <w:szCs w:val="28"/>
        </w:rPr>
        <w:t xml:space="preserve">  (1ч)</w:t>
      </w:r>
    </w:p>
    <w:p w:rsidR="00E163E5" w:rsidRPr="000E2584" w:rsidRDefault="00E163E5" w:rsidP="000E2584">
      <w:pPr>
        <w:ind w:firstLine="68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0E2584">
        <w:rPr>
          <w:rFonts w:ascii="Times New Roman" w:hAnsi="Times New Roman" w:cs="Times New Roman"/>
          <w:i/>
          <w:sz w:val="28"/>
          <w:szCs w:val="28"/>
        </w:rPr>
        <w:t>Народные истоки русской профессиональной музыке. Способы обращения композиторов к народной музыке: цитирование, варьирование.</w:t>
      </w:r>
    </w:p>
    <w:p w:rsidR="00E163E5" w:rsidRPr="000E2584" w:rsidRDefault="00E163E5" w:rsidP="000E2584">
      <w:pPr>
        <w:ind w:firstLine="680"/>
        <w:jc w:val="both"/>
        <w:rPr>
          <w:rFonts w:ascii="Times New Roman" w:hAnsi="Times New Roman" w:cs="Times New Roman"/>
          <w:sz w:val="28"/>
          <w:szCs w:val="28"/>
        </w:rPr>
      </w:pPr>
      <w:r w:rsidRPr="000E2584">
        <w:rPr>
          <w:rFonts w:ascii="Times New Roman" w:hAnsi="Times New Roman" w:cs="Times New Roman"/>
          <w:sz w:val="28"/>
          <w:szCs w:val="28"/>
        </w:rPr>
        <w:t xml:space="preserve">Представление   о  музыке,  основанной  на  использовании  народной  песни;  о  народных истоках  профессиональной   музыки: симфония,  концерт,  опера,  кантата. Современные интерпретации  классической  музыки. Смысл  высказывания  М.И.  Глинки: “Создает  музыку  народ,  а  мы,  художники  только  ее  аранжируем”. Раскрытие терминов  и  осмысление  понятий: </w:t>
      </w:r>
      <w:r w:rsidRPr="000E2584">
        <w:rPr>
          <w:rFonts w:ascii="Times New Roman" w:hAnsi="Times New Roman" w:cs="Times New Roman"/>
          <w:i/>
          <w:sz w:val="28"/>
          <w:szCs w:val="28"/>
        </w:rPr>
        <w:t>интерпретация,</w:t>
      </w:r>
      <w:r w:rsidRPr="000E2584">
        <w:rPr>
          <w:rFonts w:ascii="Times New Roman" w:hAnsi="Times New Roman" w:cs="Times New Roman"/>
          <w:sz w:val="28"/>
          <w:szCs w:val="28"/>
        </w:rPr>
        <w:t xml:space="preserve">  </w:t>
      </w:r>
      <w:r w:rsidRPr="000E2584">
        <w:rPr>
          <w:rFonts w:ascii="Times New Roman" w:hAnsi="Times New Roman" w:cs="Times New Roman"/>
          <w:i/>
          <w:sz w:val="28"/>
          <w:szCs w:val="28"/>
        </w:rPr>
        <w:t>обработка,  трактовка</w:t>
      </w:r>
      <w:r w:rsidRPr="000E2584">
        <w:rPr>
          <w:rFonts w:ascii="Times New Roman" w:hAnsi="Times New Roman" w:cs="Times New Roman"/>
          <w:sz w:val="28"/>
          <w:szCs w:val="28"/>
        </w:rPr>
        <w:t>.</w:t>
      </w:r>
    </w:p>
    <w:p w:rsidR="00E163E5" w:rsidRPr="000E2584" w:rsidRDefault="00E163E5" w:rsidP="000E2584">
      <w:pPr>
        <w:jc w:val="both"/>
        <w:rPr>
          <w:rFonts w:ascii="Times New Roman" w:hAnsi="Times New Roman" w:cs="Times New Roman"/>
          <w:i/>
          <w:sz w:val="28"/>
          <w:szCs w:val="28"/>
        </w:rPr>
      </w:pPr>
      <w:r w:rsidRPr="000E2584">
        <w:rPr>
          <w:rFonts w:ascii="Times New Roman" w:hAnsi="Times New Roman" w:cs="Times New Roman"/>
          <w:b/>
          <w:i/>
          <w:sz w:val="28"/>
          <w:szCs w:val="28"/>
        </w:rPr>
        <w:t>9.</w:t>
      </w:r>
      <w:r w:rsidRPr="000E2584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0E2584">
        <w:rPr>
          <w:rFonts w:ascii="Times New Roman" w:hAnsi="Times New Roman" w:cs="Times New Roman"/>
          <w:sz w:val="28"/>
          <w:szCs w:val="28"/>
        </w:rPr>
        <w:t>Всю  жизнь  мою  несу  Родину  в  душе…»Перезвоны»</w:t>
      </w:r>
      <w:r w:rsidRPr="000E2584">
        <w:rPr>
          <w:rFonts w:ascii="Times New Roman" w:hAnsi="Times New Roman" w:cs="Times New Roman"/>
          <w:i/>
          <w:sz w:val="28"/>
          <w:szCs w:val="28"/>
        </w:rPr>
        <w:t>(1ч)</w:t>
      </w:r>
    </w:p>
    <w:p w:rsidR="00E163E5" w:rsidRPr="000E2584" w:rsidRDefault="00E163E5" w:rsidP="000E2584">
      <w:pPr>
        <w:ind w:firstLine="68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0E2584">
        <w:rPr>
          <w:rFonts w:ascii="Times New Roman" w:hAnsi="Times New Roman" w:cs="Times New Roman"/>
          <w:i/>
          <w:sz w:val="28"/>
          <w:szCs w:val="28"/>
        </w:rPr>
        <w:t>Стилевое многообразие музыки 20 столетия. Наиболее значимые стилевые особенности русской классической музыкальной школы, развитие традиций русской классической музыкальной школы.</w:t>
      </w:r>
    </w:p>
    <w:p w:rsidR="00E163E5" w:rsidRPr="000E2584" w:rsidRDefault="00E163E5" w:rsidP="000E2584">
      <w:pPr>
        <w:ind w:firstLine="680"/>
        <w:jc w:val="both"/>
        <w:rPr>
          <w:rFonts w:ascii="Times New Roman" w:hAnsi="Times New Roman" w:cs="Times New Roman"/>
          <w:sz w:val="28"/>
          <w:szCs w:val="28"/>
        </w:rPr>
      </w:pPr>
      <w:r w:rsidRPr="000E2584">
        <w:rPr>
          <w:rFonts w:ascii="Times New Roman" w:hAnsi="Times New Roman" w:cs="Times New Roman"/>
          <w:sz w:val="28"/>
          <w:szCs w:val="28"/>
        </w:rPr>
        <w:t>Сопоставление  образного  содержания  музыки, выявление  контраста  как  основной прием  развития  произведения  в  целом. Определение средств  музыкальной выразительности.  Перезвоны.  Звучащие  картины.  Значимость  музыки  в  жизни человека,  ее  роль  в  творчестве  писателей  и  поэтов,  а  также  ее  национальному своеобразию.  Музыка.  Природа  родной  страны,  судьба  человека… Вдохновение композиторов,  поэтов,  писателей,  их  размышления  о  смысле  жизни,  о  красоте родной  земли,  о  душевной  красоте  человека  и  талантливых  людях,  которыми  может по  праву  гордиться  Отечество.</w:t>
      </w:r>
    </w:p>
    <w:p w:rsidR="00E163E5" w:rsidRPr="000E2584" w:rsidRDefault="00E163E5" w:rsidP="000E2584">
      <w:pPr>
        <w:jc w:val="both"/>
        <w:rPr>
          <w:rFonts w:ascii="Times New Roman" w:hAnsi="Times New Roman" w:cs="Times New Roman"/>
          <w:sz w:val="28"/>
          <w:szCs w:val="28"/>
        </w:rPr>
      </w:pPr>
      <w:r w:rsidRPr="000E2584">
        <w:rPr>
          <w:rFonts w:ascii="Times New Roman" w:hAnsi="Times New Roman" w:cs="Times New Roman"/>
          <w:b/>
          <w:i/>
          <w:sz w:val="28"/>
          <w:szCs w:val="28"/>
        </w:rPr>
        <w:t>10.</w:t>
      </w:r>
      <w:r w:rsidRPr="000E2584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0E2584">
        <w:rPr>
          <w:rFonts w:ascii="Times New Roman" w:hAnsi="Times New Roman" w:cs="Times New Roman"/>
          <w:sz w:val="28"/>
          <w:szCs w:val="28"/>
        </w:rPr>
        <w:t>Всю жизнь свою несу Родину в душе. «Скажи, откуда ты приходишь, красота?»</w:t>
      </w:r>
    </w:p>
    <w:p w:rsidR="00E163E5" w:rsidRPr="000E2584" w:rsidRDefault="00E163E5" w:rsidP="000E2584">
      <w:pPr>
        <w:ind w:firstLine="680"/>
        <w:jc w:val="both"/>
        <w:rPr>
          <w:rFonts w:ascii="Times New Roman" w:hAnsi="Times New Roman" w:cs="Times New Roman"/>
          <w:sz w:val="28"/>
          <w:szCs w:val="28"/>
        </w:rPr>
      </w:pPr>
      <w:r w:rsidRPr="000E2584">
        <w:rPr>
          <w:rFonts w:ascii="Times New Roman" w:hAnsi="Times New Roman" w:cs="Times New Roman"/>
          <w:sz w:val="28"/>
          <w:szCs w:val="28"/>
        </w:rPr>
        <w:t xml:space="preserve">Осознать значимость музыкального искусства для творчества поэтов и </w:t>
      </w:r>
      <w:r w:rsidRPr="000E2584">
        <w:rPr>
          <w:rFonts w:ascii="Times New Roman" w:hAnsi="Times New Roman" w:cs="Times New Roman"/>
          <w:sz w:val="28"/>
          <w:szCs w:val="28"/>
        </w:rPr>
        <w:lastRenderedPageBreak/>
        <w:t>писателей, расширение представлений о творчестве западноевропейских композиторов – Ф.Шопена, В. Моцарта.</w:t>
      </w:r>
    </w:p>
    <w:p w:rsidR="00E163E5" w:rsidRPr="000E2584" w:rsidRDefault="00E163E5" w:rsidP="000E2584">
      <w:pPr>
        <w:jc w:val="both"/>
        <w:rPr>
          <w:rFonts w:ascii="Times New Roman" w:hAnsi="Times New Roman" w:cs="Times New Roman"/>
          <w:i/>
          <w:sz w:val="28"/>
          <w:szCs w:val="28"/>
        </w:rPr>
      </w:pPr>
      <w:r w:rsidRPr="000E2584">
        <w:rPr>
          <w:rFonts w:ascii="Times New Roman" w:hAnsi="Times New Roman" w:cs="Times New Roman"/>
          <w:b/>
          <w:i/>
          <w:sz w:val="28"/>
          <w:szCs w:val="28"/>
        </w:rPr>
        <w:t>11.</w:t>
      </w:r>
      <w:r w:rsidRPr="000E2584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0E2584">
        <w:rPr>
          <w:rFonts w:ascii="Times New Roman" w:hAnsi="Times New Roman" w:cs="Times New Roman"/>
          <w:sz w:val="28"/>
          <w:szCs w:val="28"/>
        </w:rPr>
        <w:t xml:space="preserve">Писатели  и  поэты  о  музыке  и   музыкантах. «Гармонии задумчивый поэт» </w:t>
      </w:r>
      <w:r w:rsidRPr="000E2584">
        <w:rPr>
          <w:rFonts w:ascii="Times New Roman" w:hAnsi="Times New Roman" w:cs="Times New Roman"/>
          <w:i/>
          <w:sz w:val="28"/>
          <w:szCs w:val="28"/>
        </w:rPr>
        <w:t>(1ч)</w:t>
      </w:r>
    </w:p>
    <w:p w:rsidR="00E163E5" w:rsidRPr="000E2584" w:rsidRDefault="00E163E5" w:rsidP="000E2584">
      <w:pPr>
        <w:ind w:firstLine="68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0E2584">
        <w:rPr>
          <w:rFonts w:ascii="Times New Roman" w:hAnsi="Times New Roman" w:cs="Times New Roman"/>
          <w:i/>
          <w:sz w:val="28"/>
          <w:szCs w:val="28"/>
        </w:rPr>
        <w:t>Романтизм в западноевропейской музыке: особенности трактовки драматической и лирической сфер на примере образцов камерной инструментальной музыки – прелюдия, этюд.</w:t>
      </w:r>
    </w:p>
    <w:p w:rsidR="00E163E5" w:rsidRPr="000E2584" w:rsidRDefault="00E163E5" w:rsidP="000E2584">
      <w:pPr>
        <w:ind w:firstLine="680"/>
        <w:jc w:val="both"/>
        <w:rPr>
          <w:rFonts w:ascii="Times New Roman" w:hAnsi="Times New Roman" w:cs="Times New Roman"/>
          <w:sz w:val="28"/>
          <w:szCs w:val="28"/>
        </w:rPr>
      </w:pPr>
      <w:r w:rsidRPr="000E2584">
        <w:rPr>
          <w:rFonts w:ascii="Times New Roman" w:hAnsi="Times New Roman" w:cs="Times New Roman"/>
          <w:sz w:val="28"/>
          <w:szCs w:val="28"/>
        </w:rPr>
        <w:t xml:space="preserve">Осознание  учащимися  значимости  музыкального  искусства  для  творчества  поэтов  и писателей,  расширение  представлений  о   творчестве  западноевропейских композиторов  – Ф.Шопен. Музыка  не  только  раскрывает  мир  человеческих  чувств, настроения,  мысли,  но  и  играет  в  литературе  драматургическую    роль,  выявляя  внутреннюю  сущность  человека, оттеняя,  углубляя   характеры,  ситуации, события. Творчество Ф. Шопена  как композитора связано с его исполнительской деятельностью. Именно Ф.Шопен утвердил </w:t>
      </w:r>
      <w:r w:rsidRPr="000E2584">
        <w:rPr>
          <w:rFonts w:ascii="Times New Roman" w:hAnsi="Times New Roman" w:cs="Times New Roman"/>
          <w:i/>
          <w:sz w:val="28"/>
          <w:szCs w:val="28"/>
        </w:rPr>
        <w:t xml:space="preserve">прелюдию </w:t>
      </w:r>
      <w:r w:rsidRPr="000E2584">
        <w:rPr>
          <w:rFonts w:ascii="Times New Roman" w:hAnsi="Times New Roman" w:cs="Times New Roman"/>
          <w:sz w:val="28"/>
          <w:szCs w:val="28"/>
        </w:rPr>
        <w:t>как самостоятельный вид творчества, открыл новое направление в развитии жанра</w:t>
      </w:r>
      <w:r w:rsidRPr="000E2584">
        <w:rPr>
          <w:rFonts w:ascii="Times New Roman" w:hAnsi="Times New Roman" w:cs="Times New Roman"/>
          <w:i/>
          <w:sz w:val="28"/>
          <w:szCs w:val="28"/>
        </w:rPr>
        <w:t xml:space="preserve"> этюд</w:t>
      </w:r>
      <w:r w:rsidRPr="000E2584">
        <w:rPr>
          <w:rFonts w:ascii="Times New Roman" w:hAnsi="Times New Roman" w:cs="Times New Roman"/>
          <w:sz w:val="28"/>
          <w:szCs w:val="28"/>
        </w:rPr>
        <w:t>а, никогда не отделяя техническую сторону исполнения от художественной.</w:t>
      </w:r>
    </w:p>
    <w:p w:rsidR="00E163E5" w:rsidRPr="000E2584" w:rsidRDefault="00E163E5" w:rsidP="000E2584">
      <w:pPr>
        <w:jc w:val="both"/>
        <w:rPr>
          <w:rFonts w:ascii="Times New Roman" w:hAnsi="Times New Roman" w:cs="Times New Roman"/>
          <w:i/>
          <w:sz w:val="28"/>
          <w:szCs w:val="28"/>
        </w:rPr>
      </w:pPr>
      <w:r w:rsidRPr="000E2584">
        <w:rPr>
          <w:rFonts w:ascii="Times New Roman" w:hAnsi="Times New Roman" w:cs="Times New Roman"/>
          <w:b/>
          <w:i/>
          <w:sz w:val="28"/>
          <w:szCs w:val="28"/>
        </w:rPr>
        <w:t>12.</w:t>
      </w:r>
      <w:r w:rsidRPr="000E2584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0E2584">
        <w:rPr>
          <w:rFonts w:ascii="Times New Roman" w:hAnsi="Times New Roman" w:cs="Times New Roman"/>
          <w:sz w:val="28"/>
          <w:szCs w:val="28"/>
        </w:rPr>
        <w:t xml:space="preserve">Писатели  и  поэты  о  музыке  и   музыкантах. «Ты, Моцарт, бог, и сам того не знаешь»  </w:t>
      </w:r>
      <w:r w:rsidRPr="000E2584">
        <w:rPr>
          <w:rFonts w:ascii="Times New Roman" w:hAnsi="Times New Roman" w:cs="Times New Roman"/>
          <w:i/>
          <w:sz w:val="28"/>
          <w:szCs w:val="28"/>
        </w:rPr>
        <w:t>(1ч)</w:t>
      </w:r>
    </w:p>
    <w:p w:rsidR="00E163E5" w:rsidRPr="000E2584" w:rsidRDefault="00E163E5" w:rsidP="000E2584">
      <w:pPr>
        <w:ind w:firstLine="68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0E2584">
        <w:rPr>
          <w:rFonts w:ascii="Times New Roman" w:hAnsi="Times New Roman" w:cs="Times New Roman"/>
          <w:i/>
          <w:sz w:val="28"/>
          <w:szCs w:val="28"/>
        </w:rPr>
        <w:t>Сравнительная характеристика особенностей восприятия мира композиторами классиками и романтиками. ( В.Моцарт – Ф.Шопен)</w:t>
      </w:r>
    </w:p>
    <w:p w:rsidR="00E163E5" w:rsidRPr="000E2584" w:rsidRDefault="00E163E5" w:rsidP="000E2584">
      <w:pPr>
        <w:ind w:firstLine="680"/>
        <w:jc w:val="both"/>
        <w:rPr>
          <w:rFonts w:ascii="Times New Roman" w:hAnsi="Times New Roman" w:cs="Times New Roman"/>
          <w:sz w:val="28"/>
          <w:szCs w:val="28"/>
        </w:rPr>
      </w:pPr>
      <w:r w:rsidRPr="000E2584">
        <w:rPr>
          <w:rFonts w:ascii="Times New Roman" w:hAnsi="Times New Roman" w:cs="Times New Roman"/>
          <w:sz w:val="28"/>
          <w:szCs w:val="28"/>
        </w:rPr>
        <w:t xml:space="preserve">Осознание  учащимися  значимости  музыкального  искусства  для  творчества  поэтов  и писателей,  расширение  представлений  о   творчестве  западноевропейских композиторов – В.А. Моцарт и Ф.Шопен.  </w:t>
      </w:r>
      <w:r w:rsidRPr="000E2584">
        <w:rPr>
          <w:rFonts w:ascii="Times New Roman" w:hAnsi="Times New Roman" w:cs="Times New Roman"/>
          <w:i/>
          <w:sz w:val="28"/>
          <w:szCs w:val="28"/>
        </w:rPr>
        <w:t xml:space="preserve">Реквием. </w:t>
      </w:r>
      <w:r w:rsidRPr="000E2584">
        <w:rPr>
          <w:rFonts w:ascii="Times New Roman" w:hAnsi="Times New Roman" w:cs="Times New Roman"/>
          <w:sz w:val="28"/>
          <w:szCs w:val="28"/>
        </w:rPr>
        <w:t>Музыка  не  только  раскрывает  мир человеческих  чувств,  настроения,  мысли,  но  и  играет  в  литературе драматургическую    роль,  выявляя  внутреннюю  сущность  человека, оттеняя,  углубляя, характеры,  ситуации, события. Произведения  В.Моцарта открывают  бесконечное многообразие чувств, полны многогранных реальных характеров.</w:t>
      </w:r>
    </w:p>
    <w:p w:rsidR="00E163E5" w:rsidRPr="000E2584" w:rsidRDefault="00E163E5" w:rsidP="000E2584">
      <w:pPr>
        <w:jc w:val="both"/>
        <w:rPr>
          <w:rFonts w:ascii="Times New Roman" w:hAnsi="Times New Roman" w:cs="Times New Roman"/>
          <w:i/>
          <w:sz w:val="28"/>
          <w:szCs w:val="28"/>
        </w:rPr>
      </w:pPr>
      <w:r w:rsidRPr="000E2584">
        <w:rPr>
          <w:rFonts w:ascii="Times New Roman" w:hAnsi="Times New Roman" w:cs="Times New Roman"/>
          <w:b/>
          <w:i/>
          <w:sz w:val="28"/>
          <w:szCs w:val="28"/>
        </w:rPr>
        <w:t>13.</w:t>
      </w:r>
      <w:r w:rsidRPr="000E2584">
        <w:rPr>
          <w:rFonts w:ascii="Times New Roman" w:hAnsi="Times New Roman" w:cs="Times New Roman"/>
          <w:i/>
          <w:sz w:val="28"/>
          <w:szCs w:val="28"/>
        </w:rPr>
        <w:t xml:space="preserve">  </w:t>
      </w:r>
      <w:r w:rsidRPr="000E2584">
        <w:rPr>
          <w:rFonts w:ascii="Times New Roman" w:hAnsi="Times New Roman" w:cs="Times New Roman"/>
          <w:sz w:val="28"/>
          <w:szCs w:val="28"/>
        </w:rPr>
        <w:t>Первое путешествие в музыкальный театр. Опера</w:t>
      </w:r>
      <w:r w:rsidRPr="000E2584">
        <w:rPr>
          <w:rFonts w:ascii="Times New Roman" w:hAnsi="Times New Roman" w:cs="Times New Roman"/>
          <w:i/>
          <w:sz w:val="28"/>
          <w:szCs w:val="28"/>
        </w:rPr>
        <w:t xml:space="preserve"> (1ч.)</w:t>
      </w:r>
    </w:p>
    <w:p w:rsidR="00E163E5" w:rsidRPr="000E2584" w:rsidRDefault="00E163E5" w:rsidP="000E2584">
      <w:pPr>
        <w:ind w:firstLine="68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0E2584">
        <w:rPr>
          <w:rFonts w:ascii="Times New Roman" w:hAnsi="Times New Roman" w:cs="Times New Roman"/>
          <w:i/>
          <w:sz w:val="28"/>
          <w:szCs w:val="28"/>
        </w:rPr>
        <w:t xml:space="preserve"> Развитие жанра – опера. Народные истоки русской профессиональной музыки. Обращение композиторов к родному фольклору.</w:t>
      </w:r>
    </w:p>
    <w:p w:rsidR="00E163E5" w:rsidRPr="000E2584" w:rsidRDefault="00E163E5" w:rsidP="000E2584">
      <w:pPr>
        <w:ind w:firstLine="680"/>
        <w:jc w:val="both"/>
        <w:rPr>
          <w:rFonts w:ascii="Times New Roman" w:hAnsi="Times New Roman" w:cs="Times New Roman"/>
          <w:sz w:val="28"/>
          <w:szCs w:val="28"/>
        </w:rPr>
      </w:pPr>
      <w:r w:rsidRPr="000E2584">
        <w:rPr>
          <w:rFonts w:ascii="Times New Roman" w:hAnsi="Times New Roman" w:cs="Times New Roman"/>
          <w:sz w:val="28"/>
          <w:szCs w:val="28"/>
        </w:rPr>
        <w:t>Особенности оперного жанра, который возникает на основе литературного произведения как  источника либретто оперы. Разновидности вокальных и инструментальных жанров, форм   внутри оперы – (увертюра, ария, речитатив, хор, ансамбль), а также исполнители (певцы, дирижёр, оркестр).</w:t>
      </w:r>
    </w:p>
    <w:p w:rsidR="00E163E5" w:rsidRPr="000E2584" w:rsidRDefault="00E163E5" w:rsidP="000E2584">
      <w:pPr>
        <w:jc w:val="both"/>
        <w:rPr>
          <w:rFonts w:ascii="Times New Roman" w:hAnsi="Times New Roman" w:cs="Times New Roman"/>
          <w:i/>
          <w:sz w:val="28"/>
          <w:szCs w:val="28"/>
        </w:rPr>
      </w:pPr>
      <w:r w:rsidRPr="000E2584">
        <w:rPr>
          <w:rFonts w:ascii="Times New Roman" w:hAnsi="Times New Roman" w:cs="Times New Roman"/>
          <w:b/>
          <w:i/>
          <w:sz w:val="28"/>
          <w:szCs w:val="28"/>
        </w:rPr>
        <w:t>14.</w:t>
      </w:r>
      <w:r w:rsidRPr="000E2584">
        <w:rPr>
          <w:rFonts w:ascii="Times New Roman" w:hAnsi="Times New Roman" w:cs="Times New Roman"/>
          <w:sz w:val="28"/>
          <w:szCs w:val="28"/>
        </w:rPr>
        <w:t xml:space="preserve">  Второе путешествие в музыкальный театр. Балет</w:t>
      </w:r>
      <w:r w:rsidRPr="000E2584">
        <w:rPr>
          <w:rFonts w:ascii="Times New Roman" w:hAnsi="Times New Roman" w:cs="Times New Roman"/>
          <w:i/>
          <w:sz w:val="28"/>
          <w:szCs w:val="28"/>
        </w:rPr>
        <w:t xml:space="preserve"> (1ч)</w:t>
      </w:r>
    </w:p>
    <w:p w:rsidR="00E163E5" w:rsidRPr="000E2584" w:rsidRDefault="00E163E5" w:rsidP="000E2584">
      <w:pPr>
        <w:ind w:firstLine="680"/>
        <w:jc w:val="both"/>
        <w:rPr>
          <w:rFonts w:ascii="Times New Roman" w:hAnsi="Times New Roman" w:cs="Times New Roman"/>
          <w:sz w:val="28"/>
          <w:szCs w:val="28"/>
        </w:rPr>
      </w:pPr>
      <w:r w:rsidRPr="000E2584">
        <w:rPr>
          <w:rFonts w:ascii="Times New Roman" w:hAnsi="Times New Roman" w:cs="Times New Roman"/>
          <w:i/>
          <w:sz w:val="28"/>
          <w:szCs w:val="28"/>
        </w:rPr>
        <w:t xml:space="preserve"> Развитие жанра – балет. Формирование русской классической школы.</w:t>
      </w:r>
    </w:p>
    <w:p w:rsidR="00E163E5" w:rsidRPr="000E2584" w:rsidRDefault="00E163E5" w:rsidP="000E2584">
      <w:pPr>
        <w:ind w:firstLine="680"/>
        <w:jc w:val="both"/>
        <w:rPr>
          <w:rFonts w:ascii="Times New Roman" w:hAnsi="Times New Roman" w:cs="Times New Roman"/>
          <w:sz w:val="28"/>
          <w:szCs w:val="28"/>
        </w:rPr>
      </w:pPr>
      <w:r w:rsidRPr="000E2584">
        <w:rPr>
          <w:rFonts w:ascii="Times New Roman" w:hAnsi="Times New Roman" w:cs="Times New Roman"/>
          <w:sz w:val="28"/>
          <w:szCs w:val="28"/>
        </w:rPr>
        <w:t>На основе имеющегося музыкально-слухового опыта учащихся продолжить знакомство с жанром балета, его происхождением, с либретто балетного спектакля, основой которого являются сказочные сюжеты; с именами лучших отечественных танцоров и хореографов. Балет-искусство  синтетическое.  В  нем  воедино  переплетены  различные  виды искусства:  литература, инструментально-симфоническая  музыка,  хореография, (танцоры-</w:t>
      </w:r>
      <w:r w:rsidRPr="000E2584">
        <w:rPr>
          <w:rFonts w:ascii="Times New Roman" w:hAnsi="Times New Roman" w:cs="Times New Roman"/>
          <w:sz w:val="28"/>
          <w:szCs w:val="28"/>
        </w:rPr>
        <w:lastRenderedPageBreak/>
        <w:t>солисты,  кордебалет- массовые  сцены),  драматическое  и  изобразительное искусство  (театральное  действие,  костюмы,  декорации).</w:t>
      </w:r>
    </w:p>
    <w:p w:rsidR="00E163E5" w:rsidRPr="000E2584" w:rsidRDefault="00E163E5" w:rsidP="000E2584">
      <w:pPr>
        <w:jc w:val="both"/>
        <w:rPr>
          <w:rFonts w:ascii="Times New Roman" w:hAnsi="Times New Roman" w:cs="Times New Roman"/>
          <w:i/>
          <w:sz w:val="28"/>
          <w:szCs w:val="28"/>
        </w:rPr>
      </w:pPr>
      <w:r w:rsidRPr="000E2584">
        <w:rPr>
          <w:rFonts w:ascii="Times New Roman" w:hAnsi="Times New Roman" w:cs="Times New Roman"/>
          <w:b/>
          <w:i/>
          <w:sz w:val="28"/>
          <w:szCs w:val="28"/>
        </w:rPr>
        <w:t>15.</w:t>
      </w:r>
      <w:r w:rsidRPr="000E2584">
        <w:rPr>
          <w:rFonts w:ascii="Times New Roman" w:hAnsi="Times New Roman" w:cs="Times New Roman"/>
          <w:sz w:val="28"/>
          <w:szCs w:val="28"/>
        </w:rPr>
        <w:t xml:space="preserve"> Музыка в театре, кино и на телевидении</w:t>
      </w:r>
      <w:r w:rsidRPr="000E2584">
        <w:rPr>
          <w:rFonts w:ascii="Times New Roman" w:hAnsi="Times New Roman" w:cs="Times New Roman"/>
          <w:i/>
          <w:sz w:val="28"/>
          <w:szCs w:val="28"/>
        </w:rPr>
        <w:t xml:space="preserve"> (1ч)</w:t>
      </w:r>
    </w:p>
    <w:p w:rsidR="00E163E5" w:rsidRPr="000E2584" w:rsidRDefault="00E163E5" w:rsidP="000E2584">
      <w:pPr>
        <w:ind w:firstLine="68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0E2584">
        <w:rPr>
          <w:rFonts w:ascii="Times New Roman" w:hAnsi="Times New Roman" w:cs="Times New Roman"/>
          <w:i/>
          <w:sz w:val="28"/>
          <w:szCs w:val="28"/>
        </w:rPr>
        <w:t>Творчество отечественных композиторов – песенников, роль музыки в театре, кино и телевидении.</w:t>
      </w:r>
    </w:p>
    <w:p w:rsidR="00E163E5" w:rsidRPr="000E2584" w:rsidRDefault="00E163E5" w:rsidP="000E2584">
      <w:pPr>
        <w:ind w:firstLine="680"/>
        <w:jc w:val="both"/>
        <w:rPr>
          <w:rFonts w:ascii="Times New Roman" w:hAnsi="Times New Roman" w:cs="Times New Roman"/>
          <w:sz w:val="28"/>
          <w:szCs w:val="28"/>
        </w:rPr>
      </w:pPr>
      <w:r w:rsidRPr="000E2584">
        <w:rPr>
          <w:rFonts w:ascii="Times New Roman" w:hAnsi="Times New Roman" w:cs="Times New Roman"/>
          <w:sz w:val="28"/>
          <w:szCs w:val="28"/>
        </w:rPr>
        <w:t>Роль литературного сценария и значение музыки в синтетических видах искусства: в театре, кино, на телевидении.  Музыка  неотъемлемая  часть  произведений киноискусства,  которое  существует  на  основе  синтеза  литературы,  театра, изобразительного  искусства  и  музыки.  Киномузыка – одно  из  важнейших  средств создания  экранного  образа  реального  события,  которое  специально  инсценируется или  воссоздается  средствами  мультипликации.  Динамика  развития  кинообраза, быстрая  смена  действия  в  кино,  короткое  дыхание  кинематографических  фраз, свободное  владение  пространством  и  временем  получили  отражение  и  в  музыке к фильмам.</w:t>
      </w:r>
    </w:p>
    <w:p w:rsidR="00E163E5" w:rsidRPr="000E2584" w:rsidRDefault="00E163E5" w:rsidP="000E2584">
      <w:pPr>
        <w:jc w:val="both"/>
        <w:rPr>
          <w:rFonts w:ascii="Times New Roman" w:hAnsi="Times New Roman" w:cs="Times New Roman"/>
          <w:i/>
          <w:sz w:val="28"/>
          <w:szCs w:val="28"/>
        </w:rPr>
      </w:pPr>
      <w:r w:rsidRPr="000E2584">
        <w:rPr>
          <w:rFonts w:ascii="Times New Roman" w:hAnsi="Times New Roman" w:cs="Times New Roman"/>
          <w:b/>
          <w:i/>
          <w:sz w:val="28"/>
          <w:szCs w:val="28"/>
        </w:rPr>
        <w:t>16.</w:t>
      </w:r>
      <w:r w:rsidRPr="000E2584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0E2584">
        <w:rPr>
          <w:rFonts w:ascii="Times New Roman" w:hAnsi="Times New Roman" w:cs="Times New Roman"/>
          <w:sz w:val="28"/>
          <w:szCs w:val="28"/>
        </w:rPr>
        <w:t>Третье путешествие в музыкальный театр. Мюзикл</w:t>
      </w:r>
      <w:r w:rsidRPr="000E2584">
        <w:rPr>
          <w:rFonts w:ascii="Times New Roman" w:hAnsi="Times New Roman" w:cs="Times New Roman"/>
          <w:i/>
          <w:sz w:val="28"/>
          <w:szCs w:val="28"/>
        </w:rPr>
        <w:t xml:space="preserve"> (1ч)</w:t>
      </w:r>
    </w:p>
    <w:p w:rsidR="00E163E5" w:rsidRPr="000E2584" w:rsidRDefault="00E163E5" w:rsidP="000E2584">
      <w:pPr>
        <w:ind w:firstLine="680"/>
        <w:jc w:val="both"/>
        <w:rPr>
          <w:rFonts w:ascii="Times New Roman" w:hAnsi="Times New Roman" w:cs="Times New Roman"/>
          <w:sz w:val="28"/>
          <w:szCs w:val="28"/>
        </w:rPr>
      </w:pPr>
      <w:r w:rsidRPr="000E2584">
        <w:rPr>
          <w:rFonts w:ascii="Times New Roman" w:hAnsi="Times New Roman" w:cs="Times New Roman"/>
          <w:i/>
          <w:sz w:val="28"/>
          <w:szCs w:val="28"/>
        </w:rPr>
        <w:t>Взаимопроникновение «легкой» и «серьезной музыки», особенности их взаимоотношения в различных пластах современного музыкального искусства. Знакомство с жанром мюзикл.</w:t>
      </w:r>
      <w:r w:rsidRPr="000E2584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E163E5" w:rsidRPr="000E2584" w:rsidRDefault="00E163E5" w:rsidP="000E2584">
      <w:pPr>
        <w:ind w:firstLine="680"/>
        <w:jc w:val="both"/>
        <w:rPr>
          <w:rFonts w:ascii="Times New Roman" w:hAnsi="Times New Roman" w:cs="Times New Roman"/>
          <w:sz w:val="28"/>
          <w:szCs w:val="28"/>
        </w:rPr>
      </w:pPr>
      <w:r w:rsidRPr="000E2584">
        <w:rPr>
          <w:rFonts w:ascii="Times New Roman" w:hAnsi="Times New Roman" w:cs="Times New Roman"/>
          <w:sz w:val="28"/>
          <w:szCs w:val="28"/>
        </w:rPr>
        <w:t>Особенности мюзикла, его истоки.  Знакомство  с мюзиклом  “Кошки”  Э.-Л. Уэббера,  в  основе  либретто  которого  лежат  стихи Т. Элиота.  Жанры  внутри  самого  мюзикла  близки  оперным  номерам.  Как  и  в  опере, здесь  сочетаются  пение  и  танец,  но  в  отличие  от  оперы  все  действующие  лица, исполняя  вокальные  номера,  постоянно  находятся  в  движении.</w:t>
      </w:r>
    </w:p>
    <w:p w:rsidR="00E163E5" w:rsidRPr="000E2584" w:rsidRDefault="00E163E5" w:rsidP="000E2584">
      <w:pPr>
        <w:ind w:firstLine="680"/>
        <w:jc w:val="both"/>
        <w:rPr>
          <w:rFonts w:ascii="Times New Roman" w:hAnsi="Times New Roman" w:cs="Times New Roman"/>
          <w:sz w:val="28"/>
          <w:szCs w:val="28"/>
        </w:rPr>
      </w:pPr>
      <w:r w:rsidRPr="000E2584">
        <w:rPr>
          <w:rFonts w:ascii="Times New Roman" w:hAnsi="Times New Roman" w:cs="Times New Roman"/>
          <w:sz w:val="28"/>
          <w:szCs w:val="28"/>
        </w:rPr>
        <w:t>Обобщение изученного по разделу:  “Музыка и литература”</w:t>
      </w:r>
    </w:p>
    <w:p w:rsidR="00E163E5" w:rsidRPr="000E2584" w:rsidRDefault="00E163E5" w:rsidP="000E2584">
      <w:pPr>
        <w:ind w:firstLine="680"/>
        <w:jc w:val="both"/>
        <w:rPr>
          <w:rFonts w:ascii="Times New Roman" w:hAnsi="Times New Roman" w:cs="Times New Roman"/>
          <w:sz w:val="28"/>
          <w:szCs w:val="28"/>
        </w:rPr>
      </w:pPr>
    </w:p>
    <w:p w:rsidR="00E163E5" w:rsidRPr="000E2584" w:rsidRDefault="00E163E5" w:rsidP="000E2584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0E2584">
        <w:rPr>
          <w:rFonts w:ascii="Times New Roman" w:hAnsi="Times New Roman" w:cs="Times New Roman"/>
          <w:b/>
          <w:sz w:val="28"/>
          <w:szCs w:val="28"/>
        </w:rPr>
        <w:t xml:space="preserve">Раздел  </w:t>
      </w:r>
      <w:r w:rsidRPr="000E2584">
        <w:rPr>
          <w:rFonts w:ascii="Times New Roman" w:hAnsi="Times New Roman" w:cs="Times New Roman"/>
          <w:b/>
          <w:sz w:val="28"/>
          <w:szCs w:val="28"/>
          <w:lang w:val="en-US"/>
        </w:rPr>
        <w:t>II</w:t>
      </w:r>
      <w:r w:rsidRPr="000E2584">
        <w:rPr>
          <w:rFonts w:ascii="Times New Roman" w:hAnsi="Times New Roman" w:cs="Times New Roman"/>
          <w:b/>
          <w:sz w:val="28"/>
          <w:szCs w:val="28"/>
        </w:rPr>
        <w:t>: Музыка и изобразительное искусство (19 часов)</w:t>
      </w:r>
    </w:p>
    <w:p w:rsidR="00E163E5" w:rsidRPr="000E2584" w:rsidRDefault="00E163E5" w:rsidP="000E2584">
      <w:pPr>
        <w:jc w:val="both"/>
        <w:rPr>
          <w:rFonts w:ascii="Times New Roman" w:hAnsi="Times New Roman" w:cs="Times New Roman"/>
          <w:i/>
          <w:sz w:val="28"/>
          <w:szCs w:val="28"/>
        </w:rPr>
      </w:pPr>
      <w:r w:rsidRPr="000E2584">
        <w:rPr>
          <w:rFonts w:ascii="Times New Roman" w:hAnsi="Times New Roman" w:cs="Times New Roman"/>
          <w:b/>
          <w:i/>
          <w:sz w:val="28"/>
          <w:szCs w:val="28"/>
        </w:rPr>
        <w:t>17.</w:t>
      </w:r>
      <w:r w:rsidRPr="000E2584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0E2584">
        <w:rPr>
          <w:rFonts w:ascii="Times New Roman" w:hAnsi="Times New Roman" w:cs="Times New Roman"/>
          <w:sz w:val="28"/>
          <w:szCs w:val="28"/>
        </w:rPr>
        <w:t>Что  роднит  музыку  с изобразительным   искусством.</w:t>
      </w:r>
      <w:r w:rsidRPr="000E2584">
        <w:rPr>
          <w:rFonts w:ascii="Times New Roman" w:hAnsi="Times New Roman" w:cs="Times New Roman"/>
          <w:i/>
          <w:sz w:val="28"/>
          <w:szCs w:val="28"/>
        </w:rPr>
        <w:t xml:space="preserve"> (1ч)</w:t>
      </w:r>
    </w:p>
    <w:p w:rsidR="00E163E5" w:rsidRPr="000E2584" w:rsidRDefault="00E163E5" w:rsidP="000E2584">
      <w:pPr>
        <w:ind w:firstLine="680"/>
        <w:jc w:val="both"/>
        <w:rPr>
          <w:rFonts w:ascii="Times New Roman" w:hAnsi="Times New Roman" w:cs="Times New Roman"/>
          <w:sz w:val="28"/>
          <w:szCs w:val="28"/>
        </w:rPr>
      </w:pPr>
      <w:r w:rsidRPr="000E2584">
        <w:rPr>
          <w:rFonts w:ascii="Times New Roman" w:hAnsi="Times New Roman" w:cs="Times New Roman"/>
          <w:i/>
          <w:sz w:val="28"/>
          <w:szCs w:val="28"/>
        </w:rPr>
        <w:t xml:space="preserve"> Выразительность и изобразительность музыкальной интонации. Богатство музыкальных образов (лирические).</w:t>
      </w:r>
    </w:p>
    <w:p w:rsidR="00E163E5" w:rsidRPr="000E2584" w:rsidRDefault="00E163E5" w:rsidP="000E2584">
      <w:pPr>
        <w:ind w:firstLine="68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0E2584">
        <w:rPr>
          <w:rFonts w:ascii="Times New Roman" w:hAnsi="Times New Roman" w:cs="Times New Roman"/>
          <w:sz w:val="28"/>
          <w:szCs w:val="28"/>
        </w:rPr>
        <w:t xml:space="preserve"> Взаимосвязь музыки и живописи через образное восприятие мира. Способность музыки вызывать в нашем воображении зрительные (живописные) образы. Специфика средств художественной выразительности живописи. Отражение одного и того же сюжета в музыке и живописи</w:t>
      </w:r>
    </w:p>
    <w:p w:rsidR="00E163E5" w:rsidRPr="000E2584" w:rsidRDefault="00E163E5" w:rsidP="000E2584">
      <w:pPr>
        <w:jc w:val="both"/>
        <w:rPr>
          <w:rFonts w:ascii="Times New Roman" w:hAnsi="Times New Roman" w:cs="Times New Roman"/>
          <w:i/>
          <w:sz w:val="28"/>
          <w:szCs w:val="28"/>
        </w:rPr>
      </w:pPr>
      <w:r w:rsidRPr="000E2584">
        <w:rPr>
          <w:rFonts w:ascii="Times New Roman" w:hAnsi="Times New Roman" w:cs="Times New Roman"/>
          <w:b/>
          <w:i/>
          <w:sz w:val="28"/>
          <w:szCs w:val="28"/>
        </w:rPr>
        <w:t>18.</w:t>
      </w:r>
      <w:r w:rsidRPr="000E2584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0E2584">
        <w:rPr>
          <w:rFonts w:ascii="Times New Roman" w:hAnsi="Times New Roman" w:cs="Times New Roman"/>
          <w:sz w:val="28"/>
          <w:szCs w:val="28"/>
        </w:rPr>
        <w:t>Небесное   и  земное  в  звуках  и  красках.</w:t>
      </w:r>
      <w:r w:rsidRPr="000E2584">
        <w:rPr>
          <w:rFonts w:ascii="Times New Roman" w:hAnsi="Times New Roman" w:cs="Times New Roman"/>
          <w:i/>
          <w:sz w:val="28"/>
          <w:szCs w:val="28"/>
        </w:rPr>
        <w:t xml:space="preserve"> (1ч)</w:t>
      </w:r>
    </w:p>
    <w:p w:rsidR="00E163E5" w:rsidRPr="000E2584" w:rsidRDefault="00E163E5" w:rsidP="000E2584">
      <w:pPr>
        <w:ind w:firstLine="68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0E2584">
        <w:rPr>
          <w:rFonts w:ascii="Times New Roman" w:hAnsi="Times New Roman" w:cs="Times New Roman"/>
          <w:i/>
          <w:sz w:val="28"/>
          <w:szCs w:val="28"/>
        </w:rPr>
        <w:t xml:space="preserve"> Отечественная и зарубежная духовная музыка в синтезе с храмовым искусством.</w:t>
      </w:r>
    </w:p>
    <w:p w:rsidR="00E163E5" w:rsidRPr="000E2584" w:rsidRDefault="00E163E5" w:rsidP="000E2584">
      <w:pPr>
        <w:ind w:firstLine="68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0E2584">
        <w:rPr>
          <w:rFonts w:ascii="Times New Roman" w:hAnsi="Times New Roman" w:cs="Times New Roman"/>
          <w:sz w:val="28"/>
          <w:szCs w:val="28"/>
        </w:rPr>
        <w:t xml:space="preserve"> Непреходящая любовь русских людей к родной земле. Духовные образы древнерусского и западноевропейского искусства. Образ Богоматери как олицетворение материнской любви, милосердия, покровительства и заступничества. Образ Богоматери в русском и зарубежном искусстве.</w:t>
      </w:r>
    </w:p>
    <w:p w:rsidR="00E163E5" w:rsidRPr="000E2584" w:rsidRDefault="00E163E5" w:rsidP="000E2584">
      <w:pPr>
        <w:jc w:val="both"/>
        <w:rPr>
          <w:rFonts w:ascii="Times New Roman" w:hAnsi="Times New Roman" w:cs="Times New Roman"/>
          <w:i/>
          <w:sz w:val="28"/>
          <w:szCs w:val="28"/>
        </w:rPr>
      </w:pPr>
      <w:r w:rsidRPr="000E2584">
        <w:rPr>
          <w:rFonts w:ascii="Times New Roman" w:hAnsi="Times New Roman" w:cs="Times New Roman"/>
          <w:b/>
          <w:i/>
          <w:sz w:val="28"/>
          <w:szCs w:val="28"/>
        </w:rPr>
        <w:t>19.</w:t>
      </w:r>
      <w:r w:rsidRPr="000E2584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0E2584">
        <w:rPr>
          <w:rFonts w:ascii="Times New Roman" w:hAnsi="Times New Roman" w:cs="Times New Roman"/>
          <w:sz w:val="28"/>
          <w:szCs w:val="28"/>
        </w:rPr>
        <w:t>Звать через  прошлое  к  настоящему.</w:t>
      </w:r>
      <w:r w:rsidRPr="000E2584">
        <w:rPr>
          <w:rFonts w:ascii="Times New Roman" w:hAnsi="Times New Roman" w:cs="Times New Roman"/>
          <w:i/>
          <w:sz w:val="28"/>
          <w:szCs w:val="28"/>
        </w:rPr>
        <w:t xml:space="preserve"> (1ч)</w:t>
      </w:r>
    </w:p>
    <w:p w:rsidR="00E163E5" w:rsidRPr="000E2584" w:rsidRDefault="00E163E5" w:rsidP="000E2584">
      <w:pPr>
        <w:ind w:firstLine="680"/>
        <w:jc w:val="both"/>
        <w:rPr>
          <w:rFonts w:ascii="Times New Roman" w:hAnsi="Times New Roman" w:cs="Times New Roman"/>
          <w:sz w:val="28"/>
          <w:szCs w:val="28"/>
        </w:rPr>
      </w:pPr>
      <w:r w:rsidRPr="000E2584">
        <w:rPr>
          <w:rFonts w:ascii="Times New Roman" w:hAnsi="Times New Roman" w:cs="Times New Roman"/>
          <w:i/>
          <w:sz w:val="28"/>
          <w:szCs w:val="28"/>
        </w:rPr>
        <w:t xml:space="preserve"> Выразительность и изобразительность музыкальной интонации. Богатство музыкальных образов (героические, эпические) и особенности их  драматургического развития (контраст).</w:t>
      </w:r>
    </w:p>
    <w:p w:rsidR="00E163E5" w:rsidRPr="000E2584" w:rsidRDefault="00E163E5" w:rsidP="000E2584">
      <w:pPr>
        <w:ind w:firstLine="680"/>
        <w:jc w:val="both"/>
        <w:rPr>
          <w:rFonts w:ascii="Times New Roman" w:hAnsi="Times New Roman" w:cs="Times New Roman"/>
          <w:sz w:val="28"/>
          <w:szCs w:val="28"/>
        </w:rPr>
      </w:pPr>
      <w:r w:rsidRPr="000E2584">
        <w:rPr>
          <w:rFonts w:ascii="Times New Roman" w:hAnsi="Times New Roman" w:cs="Times New Roman"/>
          <w:sz w:val="28"/>
          <w:szCs w:val="28"/>
        </w:rPr>
        <w:t xml:space="preserve">Героические образы в музыке и изобразительном искусстве. Кантата. </w:t>
      </w:r>
      <w:r w:rsidRPr="000E2584">
        <w:rPr>
          <w:rFonts w:ascii="Times New Roman" w:hAnsi="Times New Roman" w:cs="Times New Roman"/>
          <w:sz w:val="28"/>
          <w:szCs w:val="28"/>
        </w:rPr>
        <w:lastRenderedPageBreak/>
        <w:t>Контраст. Триптих, трехчастная форма. Выразительность. Изобразительность. Сопоставить произведения живописи и музыки. Музыка изображает душевный мир, переживания своих героев.</w:t>
      </w:r>
    </w:p>
    <w:p w:rsidR="00E163E5" w:rsidRPr="000E2584" w:rsidRDefault="00E163E5" w:rsidP="000E2584">
      <w:pPr>
        <w:jc w:val="both"/>
        <w:rPr>
          <w:rFonts w:ascii="Times New Roman" w:hAnsi="Times New Roman" w:cs="Times New Roman"/>
          <w:i/>
          <w:sz w:val="28"/>
          <w:szCs w:val="28"/>
        </w:rPr>
      </w:pPr>
      <w:r w:rsidRPr="000E2584">
        <w:rPr>
          <w:rFonts w:ascii="Times New Roman" w:hAnsi="Times New Roman" w:cs="Times New Roman"/>
          <w:b/>
          <w:i/>
          <w:sz w:val="28"/>
          <w:szCs w:val="28"/>
        </w:rPr>
        <w:t>20.</w:t>
      </w:r>
      <w:r w:rsidRPr="000E2584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0E2584">
        <w:rPr>
          <w:rFonts w:ascii="Times New Roman" w:hAnsi="Times New Roman" w:cs="Times New Roman"/>
          <w:sz w:val="28"/>
          <w:szCs w:val="28"/>
        </w:rPr>
        <w:t>Звать через  прошлое  к  настоящему.</w:t>
      </w:r>
      <w:r w:rsidRPr="000E2584">
        <w:rPr>
          <w:rFonts w:ascii="Times New Roman" w:hAnsi="Times New Roman" w:cs="Times New Roman"/>
          <w:i/>
          <w:sz w:val="28"/>
          <w:szCs w:val="28"/>
        </w:rPr>
        <w:t xml:space="preserve"> (1ч)</w:t>
      </w:r>
    </w:p>
    <w:p w:rsidR="00E163E5" w:rsidRPr="000E2584" w:rsidRDefault="00E163E5" w:rsidP="000E2584">
      <w:pPr>
        <w:ind w:firstLine="680"/>
        <w:jc w:val="both"/>
        <w:rPr>
          <w:rFonts w:ascii="Times New Roman" w:hAnsi="Times New Roman" w:cs="Times New Roman"/>
          <w:sz w:val="28"/>
          <w:szCs w:val="28"/>
        </w:rPr>
      </w:pPr>
      <w:r w:rsidRPr="000E2584">
        <w:rPr>
          <w:rFonts w:ascii="Times New Roman" w:hAnsi="Times New Roman" w:cs="Times New Roman"/>
          <w:i/>
          <w:sz w:val="28"/>
          <w:szCs w:val="28"/>
        </w:rPr>
        <w:t>Выразительность и изобразительность музыкальной интонации. Богатство музыкальных образов (героико-эпические) и особенности их драматургического развития.</w:t>
      </w:r>
    </w:p>
    <w:p w:rsidR="00E163E5" w:rsidRPr="000E2584" w:rsidRDefault="00E163E5" w:rsidP="000E2584">
      <w:pPr>
        <w:ind w:firstLine="680"/>
        <w:jc w:val="both"/>
        <w:rPr>
          <w:rFonts w:ascii="Times New Roman" w:hAnsi="Times New Roman" w:cs="Times New Roman"/>
          <w:sz w:val="28"/>
          <w:szCs w:val="28"/>
        </w:rPr>
      </w:pPr>
      <w:r w:rsidRPr="000E2584">
        <w:rPr>
          <w:rFonts w:ascii="Times New Roman" w:hAnsi="Times New Roman" w:cs="Times New Roman"/>
          <w:sz w:val="28"/>
          <w:szCs w:val="28"/>
        </w:rPr>
        <w:t>Героические образы в музыке и изобразительном искусстве. Сопоставление героико-эпических образов музыки с образами изобразительного искусства. Песня-плач. Осмысление темы о героических образах в искусстве.</w:t>
      </w:r>
    </w:p>
    <w:p w:rsidR="00E163E5" w:rsidRPr="000E2584" w:rsidRDefault="00E163E5" w:rsidP="000E2584">
      <w:pPr>
        <w:jc w:val="both"/>
        <w:rPr>
          <w:rFonts w:ascii="Times New Roman" w:hAnsi="Times New Roman" w:cs="Times New Roman"/>
          <w:i/>
          <w:sz w:val="28"/>
          <w:szCs w:val="28"/>
        </w:rPr>
      </w:pPr>
      <w:r w:rsidRPr="000E2584">
        <w:rPr>
          <w:rFonts w:ascii="Times New Roman" w:hAnsi="Times New Roman" w:cs="Times New Roman"/>
          <w:b/>
          <w:i/>
          <w:sz w:val="28"/>
          <w:szCs w:val="28"/>
        </w:rPr>
        <w:t>21.</w:t>
      </w:r>
      <w:r w:rsidRPr="000E2584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0E2584">
        <w:rPr>
          <w:rFonts w:ascii="Times New Roman" w:hAnsi="Times New Roman" w:cs="Times New Roman"/>
          <w:sz w:val="28"/>
          <w:szCs w:val="28"/>
        </w:rPr>
        <w:t>Музыкальная живопись и живописная музыка</w:t>
      </w:r>
      <w:r w:rsidRPr="000E2584">
        <w:rPr>
          <w:rFonts w:ascii="Times New Roman" w:hAnsi="Times New Roman" w:cs="Times New Roman"/>
          <w:i/>
          <w:sz w:val="28"/>
          <w:szCs w:val="28"/>
        </w:rPr>
        <w:t xml:space="preserve"> (1ч)</w:t>
      </w:r>
    </w:p>
    <w:p w:rsidR="00E163E5" w:rsidRPr="000E2584" w:rsidRDefault="00E163E5" w:rsidP="000E2584">
      <w:pPr>
        <w:ind w:firstLine="68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0E2584">
        <w:rPr>
          <w:rFonts w:ascii="Times New Roman" w:hAnsi="Times New Roman" w:cs="Times New Roman"/>
          <w:i/>
          <w:sz w:val="28"/>
          <w:szCs w:val="28"/>
        </w:rPr>
        <w:t>Общее и особенное в русском и западноевропейском искусстве в различных исторических эпох, стилевых направлений, творчестве выдающихся композитов прошлого.</w:t>
      </w:r>
    </w:p>
    <w:p w:rsidR="00E163E5" w:rsidRPr="000E2584" w:rsidRDefault="00E163E5" w:rsidP="000E2584">
      <w:pPr>
        <w:ind w:firstLine="68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0E2584">
        <w:rPr>
          <w:rFonts w:ascii="Times New Roman" w:hAnsi="Times New Roman" w:cs="Times New Roman"/>
          <w:sz w:val="28"/>
          <w:szCs w:val="28"/>
        </w:rPr>
        <w:t>Образы природы в творчестве музыкантов. «Музыкальные краски» в произведениях композиторов – романтиков. Развитие музыкального, образно-ассоциативного мышления через выявление общности музыки и живописи в образном выражении состояний души человека, изображении картин природы. Музыкальные образы произведений, созвучные музыкальной живописи художника. Изобразительность.</w:t>
      </w:r>
    </w:p>
    <w:p w:rsidR="00E163E5" w:rsidRPr="000E2584" w:rsidRDefault="00E163E5" w:rsidP="000E2584">
      <w:pPr>
        <w:jc w:val="both"/>
        <w:rPr>
          <w:rFonts w:ascii="Times New Roman" w:hAnsi="Times New Roman" w:cs="Times New Roman"/>
          <w:i/>
          <w:sz w:val="28"/>
          <w:szCs w:val="28"/>
        </w:rPr>
      </w:pPr>
      <w:r w:rsidRPr="000E2584">
        <w:rPr>
          <w:rFonts w:ascii="Times New Roman" w:hAnsi="Times New Roman" w:cs="Times New Roman"/>
          <w:b/>
          <w:i/>
          <w:sz w:val="28"/>
          <w:szCs w:val="28"/>
        </w:rPr>
        <w:t>22.</w:t>
      </w:r>
      <w:r w:rsidRPr="000E2584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0E2584">
        <w:rPr>
          <w:rFonts w:ascii="Times New Roman" w:hAnsi="Times New Roman" w:cs="Times New Roman"/>
          <w:sz w:val="28"/>
          <w:szCs w:val="28"/>
        </w:rPr>
        <w:t>Музыкальная живопись и живописная музыка</w:t>
      </w:r>
      <w:r w:rsidRPr="000E2584">
        <w:rPr>
          <w:rFonts w:ascii="Times New Roman" w:hAnsi="Times New Roman" w:cs="Times New Roman"/>
          <w:i/>
          <w:sz w:val="28"/>
          <w:szCs w:val="28"/>
        </w:rPr>
        <w:t xml:space="preserve"> (1ч)</w:t>
      </w:r>
    </w:p>
    <w:p w:rsidR="00E163E5" w:rsidRPr="000E2584" w:rsidRDefault="00E163E5" w:rsidP="000E2584">
      <w:pPr>
        <w:ind w:firstLine="680"/>
        <w:jc w:val="both"/>
        <w:rPr>
          <w:rFonts w:ascii="Times New Roman" w:hAnsi="Times New Roman" w:cs="Times New Roman"/>
          <w:sz w:val="28"/>
          <w:szCs w:val="28"/>
        </w:rPr>
      </w:pPr>
      <w:r w:rsidRPr="000E2584">
        <w:rPr>
          <w:rFonts w:ascii="Times New Roman" w:hAnsi="Times New Roman" w:cs="Times New Roman"/>
          <w:i/>
          <w:sz w:val="28"/>
          <w:szCs w:val="28"/>
        </w:rPr>
        <w:t>Общее и особенное в русском и западноевропейском искусстве в различных исторических эпох, стилевых направлений, творчестве выдающихся композитов прошлого.</w:t>
      </w:r>
      <w:r w:rsidRPr="000E258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163E5" w:rsidRPr="000E2584" w:rsidRDefault="00E163E5" w:rsidP="000E2584">
      <w:pPr>
        <w:ind w:firstLine="68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0E2584">
        <w:rPr>
          <w:rFonts w:ascii="Times New Roman" w:hAnsi="Times New Roman" w:cs="Times New Roman"/>
          <w:sz w:val="28"/>
          <w:szCs w:val="28"/>
        </w:rPr>
        <w:t>Сопоставление зримых образов музыкальных сочинений русского и зарубежного композитора   (вокальные и инструментальные) и общность отражения жизни в русской музыке и поэзии. Восприятие, исполнение, сравнение произведений искусства, созданных в жанре пейзажа Ф.Шуберта и С. Рахманинова. Живописная пластика (цвет, линия, характер движения кисти) выражает тончайшие изменения настроений, состояний человеческой души. Изобразительность. Инструментальный квинтет.</w:t>
      </w:r>
    </w:p>
    <w:p w:rsidR="00E163E5" w:rsidRPr="000E2584" w:rsidRDefault="00E163E5" w:rsidP="000E2584">
      <w:pPr>
        <w:jc w:val="both"/>
        <w:rPr>
          <w:rFonts w:ascii="Times New Roman" w:hAnsi="Times New Roman" w:cs="Times New Roman"/>
          <w:i/>
          <w:sz w:val="28"/>
          <w:szCs w:val="28"/>
        </w:rPr>
      </w:pPr>
      <w:r w:rsidRPr="000E2584">
        <w:rPr>
          <w:rFonts w:ascii="Times New Roman" w:hAnsi="Times New Roman" w:cs="Times New Roman"/>
          <w:b/>
          <w:i/>
          <w:sz w:val="28"/>
          <w:szCs w:val="28"/>
        </w:rPr>
        <w:t>23.</w:t>
      </w:r>
      <w:r w:rsidRPr="000E2584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0E2584">
        <w:rPr>
          <w:rFonts w:ascii="Times New Roman" w:hAnsi="Times New Roman" w:cs="Times New Roman"/>
          <w:sz w:val="28"/>
          <w:szCs w:val="28"/>
        </w:rPr>
        <w:t>Колокольность в музыке и изобразительном искусстве.</w:t>
      </w:r>
      <w:r w:rsidRPr="000E2584">
        <w:rPr>
          <w:rFonts w:ascii="Times New Roman" w:hAnsi="Times New Roman" w:cs="Times New Roman"/>
          <w:i/>
          <w:sz w:val="28"/>
          <w:szCs w:val="28"/>
        </w:rPr>
        <w:t xml:space="preserve"> (1ч)</w:t>
      </w:r>
    </w:p>
    <w:p w:rsidR="00E163E5" w:rsidRPr="000E2584" w:rsidRDefault="00E163E5" w:rsidP="000E2584">
      <w:pPr>
        <w:ind w:firstLine="680"/>
        <w:jc w:val="both"/>
        <w:rPr>
          <w:rFonts w:ascii="Times New Roman" w:hAnsi="Times New Roman" w:cs="Times New Roman"/>
          <w:sz w:val="28"/>
          <w:szCs w:val="28"/>
        </w:rPr>
      </w:pPr>
      <w:r w:rsidRPr="000E2584">
        <w:rPr>
          <w:rFonts w:ascii="Times New Roman" w:hAnsi="Times New Roman" w:cs="Times New Roman"/>
          <w:i/>
          <w:sz w:val="28"/>
          <w:szCs w:val="28"/>
        </w:rPr>
        <w:t>Народные истоки русской профессиональной музыки.</w:t>
      </w:r>
      <w:r w:rsidRPr="000E258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163E5" w:rsidRPr="000E2584" w:rsidRDefault="00E163E5" w:rsidP="000E2584">
      <w:pPr>
        <w:ind w:firstLine="680"/>
        <w:jc w:val="both"/>
        <w:rPr>
          <w:rFonts w:ascii="Times New Roman" w:hAnsi="Times New Roman" w:cs="Times New Roman"/>
          <w:sz w:val="28"/>
          <w:szCs w:val="28"/>
        </w:rPr>
      </w:pPr>
      <w:r w:rsidRPr="000E2584">
        <w:rPr>
          <w:rFonts w:ascii="Times New Roman" w:hAnsi="Times New Roman" w:cs="Times New Roman"/>
          <w:sz w:val="28"/>
          <w:szCs w:val="28"/>
        </w:rPr>
        <w:t>Представление жизненных прообразов и народные истоки музыки - на примере произведений отечественных композиторов. Колокольность – важный элемент национального мировосприятия. Красота звучания колокола, символизирующего соборность сознания русского человека. Каждый композитор отражает в своих произведениях дух своего народа, своего времени, обращаясь к незыблемым духовным ценностям, которым стремились следовать многие поколениям русских людей.</w:t>
      </w:r>
    </w:p>
    <w:p w:rsidR="00E163E5" w:rsidRPr="000E2584" w:rsidRDefault="00E163E5" w:rsidP="000E2584">
      <w:pPr>
        <w:jc w:val="both"/>
        <w:rPr>
          <w:rFonts w:ascii="Times New Roman" w:hAnsi="Times New Roman" w:cs="Times New Roman"/>
          <w:i/>
          <w:sz w:val="28"/>
          <w:szCs w:val="28"/>
        </w:rPr>
      </w:pPr>
      <w:r w:rsidRPr="000E2584">
        <w:rPr>
          <w:rFonts w:ascii="Times New Roman" w:hAnsi="Times New Roman" w:cs="Times New Roman"/>
          <w:b/>
          <w:i/>
          <w:sz w:val="28"/>
          <w:szCs w:val="28"/>
        </w:rPr>
        <w:t>24.</w:t>
      </w:r>
      <w:r w:rsidRPr="000E2584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0E2584">
        <w:rPr>
          <w:rFonts w:ascii="Times New Roman" w:hAnsi="Times New Roman" w:cs="Times New Roman"/>
          <w:sz w:val="28"/>
          <w:szCs w:val="28"/>
        </w:rPr>
        <w:t>Портрет в музыке и изобразительном искусстве.</w:t>
      </w:r>
      <w:r w:rsidRPr="000E2584">
        <w:rPr>
          <w:rFonts w:ascii="Times New Roman" w:hAnsi="Times New Roman" w:cs="Times New Roman"/>
          <w:i/>
          <w:sz w:val="28"/>
          <w:szCs w:val="28"/>
        </w:rPr>
        <w:t xml:space="preserve"> (1ч)</w:t>
      </w:r>
    </w:p>
    <w:p w:rsidR="00E163E5" w:rsidRPr="000E2584" w:rsidRDefault="00E163E5" w:rsidP="000E2584">
      <w:pPr>
        <w:ind w:firstLine="680"/>
        <w:jc w:val="both"/>
        <w:rPr>
          <w:rFonts w:ascii="Times New Roman" w:hAnsi="Times New Roman" w:cs="Times New Roman"/>
          <w:sz w:val="28"/>
          <w:szCs w:val="28"/>
        </w:rPr>
      </w:pPr>
      <w:r w:rsidRPr="000E2584">
        <w:rPr>
          <w:rFonts w:ascii="Times New Roman" w:hAnsi="Times New Roman" w:cs="Times New Roman"/>
          <w:i/>
          <w:sz w:val="28"/>
          <w:szCs w:val="28"/>
        </w:rPr>
        <w:t xml:space="preserve"> Интонация как носитель смысла в музыке. Выразительность и изобразительность музыкальной интонации.</w:t>
      </w:r>
    </w:p>
    <w:p w:rsidR="00E163E5" w:rsidRPr="000E2584" w:rsidRDefault="00E163E5" w:rsidP="000E2584">
      <w:pPr>
        <w:ind w:firstLine="680"/>
        <w:jc w:val="both"/>
        <w:rPr>
          <w:rFonts w:ascii="Times New Roman" w:hAnsi="Times New Roman" w:cs="Times New Roman"/>
          <w:sz w:val="28"/>
          <w:szCs w:val="28"/>
        </w:rPr>
      </w:pPr>
      <w:r w:rsidRPr="000E2584">
        <w:rPr>
          <w:rFonts w:ascii="Times New Roman" w:hAnsi="Times New Roman" w:cs="Times New Roman"/>
          <w:sz w:val="28"/>
          <w:szCs w:val="28"/>
        </w:rPr>
        <w:t xml:space="preserve">Постижение гармонии в синтезе искусств: архитектуры, музыки, </w:t>
      </w:r>
      <w:r w:rsidRPr="000E2584">
        <w:rPr>
          <w:rFonts w:ascii="Times New Roman" w:hAnsi="Times New Roman" w:cs="Times New Roman"/>
          <w:sz w:val="28"/>
          <w:szCs w:val="28"/>
        </w:rPr>
        <w:lastRenderedPageBreak/>
        <w:t>изобразительного искусства. Великое прошлое родной земли, прекрасные памятники мира, в число которых входят и музыкальные шедевры.</w:t>
      </w:r>
    </w:p>
    <w:p w:rsidR="00E163E5" w:rsidRPr="000E2584" w:rsidRDefault="00E163E5" w:rsidP="000E2584">
      <w:pPr>
        <w:jc w:val="both"/>
        <w:rPr>
          <w:rFonts w:ascii="Times New Roman" w:hAnsi="Times New Roman" w:cs="Times New Roman"/>
          <w:i/>
          <w:sz w:val="28"/>
          <w:szCs w:val="28"/>
        </w:rPr>
      </w:pPr>
      <w:r w:rsidRPr="000E2584">
        <w:rPr>
          <w:rFonts w:ascii="Times New Roman" w:hAnsi="Times New Roman" w:cs="Times New Roman"/>
          <w:b/>
          <w:i/>
          <w:sz w:val="28"/>
          <w:szCs w:val="28"/>
        </w:rPr>
        <w:t>25.</w:t>
      </w:r>
      <w:r w:rsidRPr="000E2584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0E2584">
        <w:rPr>
          <w:rFonts w:ascii="Times New Roman" w:hAnsi="Times New Roman" w:cs="Times New Roman"/>
          <w:sz w:val="28"/>
          <w:szCs w:val="28"/>
        </w:rPr>
        <w:t xml:space="preserve">Волшебная  палочка  дирижера.  </w:t>
      </w:r>
      <w:r w:rsidRPr="000E2584">
        <w:rPr>
          <w:rFonts w:ascii="Times New Roman" w:hAnsi="Times New Roman" w:cs="Times New Roman"/>
          <w:i/>
          <w:sz w:val="28"/>
          <w:szCs w:val="28"/>
        </w:rPr>
        <w:t xml:space="preserve">(1ч) </w:t>
      </w:r>
    </w:p>
    <w:p w:rsidR="00E163E5" w:rsidRPr="000E2584" w:rsidRDefault="00E163E5" w:rsidP="000E2584">
      <w:pPr>
        <w:ind w:firstLine="680"/>
        <w:jc w:val="both"/>
        <w:rPr>
          <w:rFonts w:ascii="Times New Roman" w:hAnsi="Times New Roman" w:cs="Times New Roman"/>
          <w:sz w:val="28"/>
          <w:szCs w:val="28"/>
        </w:rPr>
      </w:pPr>
      <w:r w:rsidRPr="000E2584">
        <w:rPr>
          <w:rFonts w:ascii="Times New Roman" w:hAnsi="Times New Roman" w:cs="Times New Roman"/>
          <w:i/>
          <w:sz w:val="28"/>
          <w:szCs w:val="28"/>
        </w:rPr>
        <w:t>Знакомство с творчеством выдающихся дирижеров.</w:t>
      </w:r>
      <w:r w:rsidRPr="000E258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163E5" w:rsidRPr="000E2584" w:rsidRDefault="00E163E5" w:rsidP="000E2584">
      <w:pPr>
        <w:ind w:firstLine="680"/>
        <w:jc w:val="both"/>
        <w:rPr>
          <w:rFonts w:ascii="Times New Roman" w:hAnsi="Times New Roman" w:cs="Times New Roman"/>
          <w:sz w:val="28"/>
          <w:szCs w:val="28"/>
        </w:rPr>
      </w:pPr>
      <w:r w:rsidRPr="000E2584">
        <w:rPr>
          <w:rFonts w:ascii="Times New Roman" w:hAnsi="Times New Roman" w:cs="Times New Roman"/>
          <w:sz w:val="28"/>
          <w:szCs w:val="28"/>
        </w:rPr>
        <w:t xml:space="preserve">Значение дирижера в исполнении симфонической музыки. Роль групп инструментов симфонического оркестра. Симфонический оркестр. Группы инструментов оркестра. Дирижер. </w:t>
      </w:r>
    </w:p>
    <w:p w:rsidR="00E163E5" w:rsidRPr="000E2584" w:rsidRDefault="00E163E5" w:rsidP="000E2584">
      <w:pPr>
        <w:jc w:val="both"/>
        <w:rPr>
          <w:rFonts w:ascii="Times New Roman" w:hAnsi="Times New Roman" w:cs="Times New Roman"/>
          <w:i/>
          <w:sz w:val="28"/>
          <w:szCs w:val="28"/>
        </w:rPr>
      </w:pPr>
      <w:r w:rsidRPr="000E2584">
        <w:rPr>
          <w:rFonts w:ascii="Times New Roman" w:hAnsi="Times New Roman" w:cs="Times New Roman"/>
          <w:b/>
          <w:i/>
          <w:sz w:val="28"/>
          <w:szCs w:val="28"/>
        </w:rPr>
        <w:t>26.</w:t>
      </w:r>
      <w:r w:rsidRPr="000E2584">
        <w:rPr>
          <w:rFonts w:ascii="Times New Roman" w:hAnsi="Times New Roman" w:cs="Times New Roman"/>
          <w:sz w:val="28"/>
          <w:szCs w:val="28"/>
        </w:rPr>
        <w:t xml:space="preserve"> Образы борьбы и победы в искусстве.</w:t>
      </w:r>
      <w:r w:rsidRPr="000E2584">
        <w:rPr>
          <w:rFonts w:ascii="Times New Roman" w:hAnsi="Times New Roman" w:cs="Times New Roman"/>
          <w:i/>
          <w:sz w:val="28"/>
          <w:szCs w:val="28"/>
        </w:rPr>
        <w:t xml:space="preserve"> (1 час) Особенности трактовки драматической музыки на примере образцов симфонии. </w:t>
      </w:r>
    </w:p>
    <w:p w:rsidR="00E163E5" w:rsidRPr="000E2584" w:rsidRDefault="00E163E5" w:rsidP="000E2584">
      <w:pPr>
        <w:ind w:firstLine="68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0E2584">
        <w:rPr>
          <w:rFonts w:ascii="Times New Roman" w:hAnsi="Times New Roman" w:cs="Times New Roman"/>
          <w:sz w:val="28"/>
          <w:szCs w:val="28"/>
        </w:rPr>
        <w:t>Образный строй  в знаменитой симфонии мировой музыкальной культуры – Симфонии №5 Л.Бетховена. Творческий процесс сочинения музыки композитором, особенности её симфонического развития.</w:t>
      </w:r>
    </w:p>
    <w:p w:rsidR="00E163E5" w:rsidRPr="000E2584" w:rsidRDefault="00E163E5" w:rsidP="000E2584">
      <w:pPr>
        <w:jc w:val="both"/>
        <w:rPr>
          <w:rFonts w:ascii="Times New Roman" w:hAnsi="Times New Roman" w:cs="Times New Roman"/>
          <w:sz w:val="28"/>
          <w:szCs w:val="28"/>
        </w:rPr>
      </w:pPr>
      <w:r w:rsidRPr="000E2584">
        <w:rPr>
          <w:rFonts w:ascii="Times New Roman" w:hAnsi="Times New Roman" w:cs="Times New Roman"/>
          <w:b/>
          <w:i/>
          <w:sz w:val="28"/>
          <w:szCs w:val="28"/>
        </w:rPr>
        <w:t>27.</w:t>
      </w:r>
      <w:r w:rsidRPr="000E2584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0E2584">
        <w:rPr>
          <w:rFonts w:ascii="Times New Roman" w:hAnsi="Times New Roman" w:cs="Times New Roman"/>
          <w:sz w:val="28"/>
          <w:szCs w:val="28"/>
        </w:rPr>
        <w:t>Застывшая  музыка.</w:t>
      </w:r>
      <w:r w:rsidRPr="000E2584">
        <w:rPr>
          <w:rFonts w:ascii="Times New Roman" w:hAnsi="Times New Roman" w:cs="Times New Roman"/>
          <w:i/>
          <w:sz w:val="28"/>
          <w:szCs w:val="28"/>
        </w:rPr>
        <w:t xml:space="preserve"> (1ч)</w:t>
      </w:r>
      <w:r w:rsidRPr="000E258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163E5" w:rsidRPr="000E2584" w:rsidRDefault="00E163E5" w:rsidP="000E2584">
      <w:pPr>
        <w:ind w:firstLine="68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0E2584">
        <w:rPr>
          <w:rFonts w:ascii="Times New Roman" w:hAnsi="Times New Roman" w:cs="Times New Roman"/>
          <w:i/>
          <w:sz w:val="28"/>
          <w:szCs w:val="28"/>
        </w:rPr>
        <w:t>Отечественная и зарубежная духовная музыка в синтезе с храмовым искусством. Выразительные возможности различного склада письма (полифония).</w:t>
      </w:r>
    </w:p>
    <w:p w:rsidR="00E163E5" w:rsidRPr="000E2584" w:rsidRDefault="00E163E5" w:rsidP="000E2584">
      <w:pPr>
        <w:ind w:firstLine="680"/>
        <w:jc w:val="both"/>
        <w:rPr>
          <w:rFonts w:ascii="Times New Roman" w:hAnsi="Times New Roman" w:cs="Times New Roman"/>
          <w:sz w:val="28"/>
          <w:szCs w:val="28"/>
        </w:rPr>
      </w:pPr>
      <w:r w:rsidRPr="000E2584">
        <w:rPr>
          <w:rFonts w:ascii="Times New Roman" w:hAnsi="Times New Roman" w:cs="Times New Roman"/>
          <w:sz w:val="28"/>
          <w:szCs w:val="28"/>
        </w:rPr>
        <w:t>Пример музыкального в живописном, музыкальной формы в живописи. Гармония в синтезе искусств: архитектуры, музыки, изобразительного искусства. Православные храмы и русская духовная музыка. Хор, а капелла. Католические храмы и органная музыка.</w:t>
      </w:r>
    </w:p>
    <w:p w:rsidR="00E163E5" w:rsidRPr="000E2584" w:rsidRDefault="00E163E5" w:rsidP="000E2584">
      <w:pPr>
        <w:jc w:val="both"/>
        <w:rPr>
          <w:rFonts w:ascii="Times New Roman" w:hAnsi="Times New Roman" w:cs="Times New Roman"/>
          <w:i/>
          <w:sz w:val="28"/>
          <w:szCs w:val="28"/>
        </w:rPr>
      </w:pPr>
      <w:r w:rsidRPr="000E2584">
        <w:rPr>
          <w:rFonts w:ascii="Times New Roman" w:hAnsi="Times New Roman" w:cs="Times New Roman"/>
          <w:b/>
          <w:i/>
          <w:sz w:val="28"/>
          <w:szCs w:val="28"/>
        </w:rPr>
        <w:t>28.</w:t>
      </w:r>
      <w:r w:rsidRPr="000E2584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0E2584">
        <w:rPr>
          <w:rFonts w:ascii="Times New Roman" w:hAnsi="Times New Roman" w:cs="Times New Roman"/>
          <w:sz w:val="28"/>
          <w:szCs w:val="28"/>
        </w:rPr>
        <w:t xml:space="preserve">Полифония  в  музыке  и  живописи.  </w:t>
      </w:r>
      <w:r w:rsidRPr="000E2584">
        <w:rPr>
          <w:rFonts w:ascii="Times New Roman" w:hAnsi="Times New Roman" w:cs="Times New Roman"/>
          <w:i/>
          <w:sz w:val="28"/>
          <w:szCs w:val="28"/>
        </w:rPr>
        <w:t xml:space="preserve">(1ч) </w:t>
      </w:r>
    </w:p>
    <w:p w:rsidR="00E163E5" w:rsidRPr="000E2584" w:rsidRDefault="00E163E5" w:rsidP="000E2584">
      <w:pPr>
        <w:ind w:firstLine="680"/>
        <w:jc w:val="both"/>
        <w:rPr>
          <w:rFonts w:ascii="Times New Roman" w:hAnsi="Times New Roman" w:cs="Times New Roman"/>
          <w:sz w:val="28"/>
          <w:szCs w:val="28"/>
        </w:rPr>
      </w:pPr>
      <w:r w:rsidRPr="000E2584">
        <w:rPr>
          <w:rFonts w:ascii="Times New Roman" w:hAnsi="Times New Roman" w:cs="Times New Roman"/>
          <w:i/>
          <w:sz w:val="28"/>
          <w:szCs w:val="28"/>
        </w:rPr>
        <w:t>Музыка И.Баха как вечно живое искусство, возвышающее душу человека. Знакомство с творчеством композитора на примере жанра – фуга. Выразительные возможности различного склада письма (полифония).</w:t>
      </w:r>
      <w:r w:rsidRPr="000E258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163E5" w:rsidRPr="000E2584" w:rsidRDefault="00E163E5" w:rsidP="000E2584">
      <w:pPr>
        <w:ind w:firstLine="68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0E2584">
        <w:rPr>
          <w:rFonts w:ascii="Times New Roman" w:hAnsi="Times New Roman" w:cs="Times New Roman"/>
          <w:sz w:val="28"/>
          <w:szCs w:val="28"/>
        </w:rPr>
        <w:t>Творчество И.С.Баха. Его полифоническая музыка (органная музыка). Общность языка художественных произведений в музыке и живописи. Духовная музыка. Светская музыка. Полифония. Фуга.</w:t>
      </w:r>
    </w:p>
    <w:p w:rsidR="00E163E5" w:rsidRPr="000E2584" w:rsidRDefault="00E163E5" w:rsidP="000E2584">
      <w:pPr>
        <w:jc w:val="both"/>
        <w:rPr>
          <w:rFonts w:ascii="Times New Roman" w:hAnsi="Times New Roman" w:cs="Times New Roman"/>
          <w:i/>
          <w:sz w:val="28"/>
          <w:szCs w:val="28"/>
        </w:rPr>
      </w:pPr>
      <w:r w:rsidRPr="000E2584">
        <w:rPr>
          <w:rFonts w:ascii="Times New Roman" w:hAnsi="Times New Roman" w:cs="Times New Roman"/>
          <w:b/>
          <w:i/>
          <w:sz w:val="28"/>
          <w:szCs w:val="28"/>
        </w:rPr>
        <w:t>29.</w:t>
      </w:r>
      <w:r w:rsidRPr="000E2584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0E2584">
        <w:rPr>
          <w:rFonts w:ascii="Times New Roman" w:hAnsi="Times New Roman" w:cs="Times New Roman"/>
          <w:sz w:val="28"/>
          <w:szCs w:val="28"/>
        </w:rPr>
        <w:t>Музыка   на  мольберте.</w:t>
      </w:r>
      <w:r w:rsidRPr="000E2584">
        <w:rPr>
          <w:rFonts w:ascii="Times New Roman" w:hAnsi="Times New Roman" w:cs="Times New Roman"/>
          <w:i/>
          <w:sz w:val="28"/>
          <w:szCs w:val="28"/>
        </w:rPr>
        <w:t xml:space="preserve"> (1ч)</w:t>
      </w:r>
      <w:r w:rsidR="000E2584">
        <w:rPr>
          <w:rFonts w:ascii="Times New Roman" w:hAnsi="Times New Roman" w:cs="Times New Roman"/>
          <w:i/>
          <w:sz w:val="28"/>
          <w:szCs w:val="28"/>
        </w:rPr>
        <w:t xml:space="preserve">. </w:t>
      </w:r>
      <w:r w:rsidRPr="000E2584">
        <w:rPr>
          <w:rFonts w:ascii="Times New Roman" w:hAnsi="Times New Roman" w:cs="Times New Roman"/>
          <w:i/>
          <w:sz w:val="28"/>
          <w:szCs w:val="28"/>
        </w:rPr>
        <w:t xml:space="preserve"> Стилевое многообразие музыки 20 столетия. Импрессионизм.</w:t>
      </w:r>
    </w:p>
    <w:p w:rsidR="00E163E5" w:rsidRPr="000E2584" w:rsidRDefault="00E163E5" w:rsidP="000E2584">
      <w:pPr>
        <w:ind w:firstLine="680"/>
        <w:jc w:val="both"/>
        <w:rPr>
          <w:rFonts w:ascii="Times New Roman" w:hAnsi="Times New Roman" w:cs="Times New Roman"/>
          <w:sz w:val="28"/>
          <w:szCs w:val="28"/>
        </w:rPr>
      </w:pPr>
      <w:r w:rsidRPr="000E2584">
        <w:rPr>
          <w:rFonts w:ascii="Times New Roman" w:hAnsi="Times New Roman" w:cs="Times New Roman"/>
          <w:sz w:val="28"/>
          <w:szCs w:val="28"/>
        </w:rPr>
        <w:t xml:space="preserve">Выявление многосторонних связей музыки, изобразительного искусства и литературы на примере творчества литовского художника - композитора М.Чюрлёниса. Живописная музыка и музыкальная живопись М.К. Чюрлениса. Иносказание, символизм. Звуковая палитра пьес. Цветовая гамма картин. Образ моря в искусстве Чюрлениса. Композиция. Форма. Триптих. Соната. </w:t>
      </w:r>
      <w:r w:rsidRPr="000E2584">
        <w:rPr>
          <w:rFonts w:ascii="Times New Roman" w:hAnsi="Times New Roman" w:cs="Times New Roman"/>
          <w:sz w:val="28"/>
          <w:szCs w:val="28"/>
          <w:lang w:val="en-US"/>
        </w:rPr>
        <w:t>Allegro</w:t>
      </w:r>
      <w:r w:rsidRPr="000E2584">
        <w:rPr>
          <w:rFonts w:ascii="Times New Roman" w:hAnsi="Times New Roman" w:cs="Times New Roman"/>
          <w:sz w:val="28"/>
          <w:szCs w:val="28"/>
        </w:rPr>
        <w:t xml:space="preserve">, </w:t>
      </w:r>
      <w:r w:rsidRPr="000E2584">
        <w:rPr>
          <w:rFonts w:ascii="Times New Roman" w:hAnsi="Times New Roman" w:cs="Times New Roman"/>
          <w:sz w:val="28"/>
          <w:szCs w:val="28"/>
          <w:lang w:val="en-US"/>
        </w:rPr>
        <w:t>Andante</w:t>
      </w:r>
      <w:r w:rsidRPr="000E2584">
        <w:rPr>
          <w:rFonts w:ascii="Times New Roman" w:hAnsi="Times New Roman" w:cs="Times New Roman"/>
          <w:sz w:val="28"/>
          <w:szCs w:val="28"/>
        </w:rPr>
        <w:t>.</w:t>
      </w:r>
    </w:p>
    <w:p w:rsidR="00E163E5" w:rsidRPr="000E2584" w:rsidRDefault="00E163E5" w:rsidP="000E2584">
      <w:pPr>
        <w:jc w:val="both"/>
        <w:rPr>
          <w:rFonts w:ascii="Times New Roman" w:hAnsi="Times New Roman" w:cs="Times New Roman"/>
          <w:i/>
          <w:sz w:val="28"/>
          <w:szCs w:val="28"/>
        </w:rPr>
      </w:pPr>
      <w:r w:rsidRPr="000E2584">
        <w:rPr>
          <w:rFonts w:ascii="Times New Roman" w:hAnsi="Times New Roman" w:cs="Times New Roman"/>
          <w:b/>
          <w:i/>
          <w:sz w:val="28"/>
          <w:szCs w:val="28"/>
        </w:rPr>
        <w:t>30.</w:t>
      </w:r>
      <w:r w:rsidRPr="000E2584">
        <w:rPr>
          <w:rFonts w:ascii="Times New Roman" w:hAnsi="Times New Roman" w:cs="Times New Roman"/>
          <w:sz w:val="28"/>
          <w:szCs w:val="28"/>
        </w:rPr>
        <w:t xml:space="preserve"> Импрессионизм в музыке и живописи. </w:t>
      </w:r>
      <w:r w:rsidRPr="000E2584">
        <w:rPr>
          <w:rFonts w:ascii="Times New Roman" w:hAnsi="Times New Roman" w:cs="Times New Roman"/>
          <w:i/>
          <w:sz w:val="28"/>
          <w:szCs w:val="28"/>
        </w:rPr>
        <w:t>(1ч)</w:t>
      </w:r>
    </w:p>
    <w:p w:rsidR="00E163E5" w:rsidRPr="000E2584" w:rsidRDefault="00E163E5" w:rsidP="000E2584">
      <w:pPr>
        <w:ind w:firstLine="68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0E2584">
        <w:rPr>
          <w:rFonts w:ascii="Times New Roman" w:hAnsi="Times New Roman" w:cs="Times New Roman"/>
          <w:i/>
          <w:sz w:val="28"/>
          <w:szCs w:val="28"/>
        </w:rPr>
        <w:t xml:space="preserve"> Стилевое многообразие музыки 20 столетия. Импрессионизм. Знакомство с произведениями   К.Дебюсси.</w:t>
      </w:r>
    </w:p>
    <w:p w:rsidR="00E163E5" w:rsidRPr="000E2584" w:rsidRDefault="00E163E5" w:rsidP="000E2584">
      <w:pPr>
        <w:ind w:firstLine="680"/>
        <w:jc w:val="both"/>
        <w:rPr>
          <w:rFonts w:ascii="Times New Roman" w:hAnsi="Times New Roman" w:cs="Times New Roman"/>
          <w:sz w:val="28"/>
          <w:szCs w:val="28"/>
        </w:rPr>
      </w:pPr>
      <w:r w:rsidRPr="000E2584">
        <w:rPr>
          <w:rFonts w:ascii="Times New Roman" w:hAnsi="Times New Roman" w:cs="Times New Roman"/>
          <w:sz w:val="28"/>
          <w:szCs w:val="28"/>
        </w:rPr>
        <w:t>Стилевое сходство и различие на примерах произведений русских и зарубежных композиторов. Искусство прошлого и настоящего всегда раскрывает перед слушателями, читателями, зрителями жизнь во всём её многообразии. Главное стремиться понять образы различных искусств, не переставая удивляться чудесам, которые они открывают.</w:t>
      </w:r>
    </w:p>
    <w:p w:rsidR="00E163E5" w:rsidRPr="000E2584" w:rsidRDefault="00E163E5" w:rsidP="000E2584">
      <w:pPr>
        <w:jc w:val="both"/>
        <w:rPr>
          <w:rFonts w:ascii="Times New Roman" w:hAnsi="Times New Roman" w:cs="Times New Roman"/>
          <w:i/>
          <w:sz w:val="28"/>
          <w:szCs w:val="28"/>
        </w:rPr>
      </w:pPr>
      <w:r w:rsidRPr="000E2584">
        <w:rPr>
          <w:rFonts w:ascii="Times New Roman" w:hAnsi="Times New Roman" w:cs="Times New Roman"/>
          <w:b/>
          <w:i/>
          <w:sz w:val="28"/>
          <w:szCs w:val="28"/>
        </w:rPr>
        <w:t>31.</w:t>
      </w:r>
      <w:r w:rsidRPr="000E2584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0E2584">
        <w:rPr>
          <w:rFonts w:ascii="Times New Roman" w:hAnsi="Times New Roman" w:cs="Times New Roman"/>
          <w:sz w:val="28"/>
          <w:szCs w:val="28"/>
        </w:rPr>
        <w:t xml:space="preserve">О  подвигах,  о  доблести  и  славе...  </w:t>
      </w:r>
      <w:r w:rsidRPr="000E2584">
        <w:rPr>
          <w:rFonts w:ascii="Times New Roman" w:hAnsi="Times New Roman" w:cs="Times New Roman"/>
          <w:i/>
          <w:sz w:val="28"/>
          <w:szCs w:val="28"/>
        </w:rPr>
        <w:t>(1ч)</w:t>
      </w:r>
    </w:p>
    <w:p w:rsidR="00E163E5" w:rsidRPr="000E2584" w:rsidRDefault="00E163E5" w:rsidP="000E2584">
      <w:pPr>
        <w:ind w:firstLine="68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0E2584">
        <w:rPr>
          <w:rFonts w:ascii="Times New Roman" w:hAnsi="Times New Roman" w:cs="Times New Roman"/>
          <w:i/>
          <w:sz w:val="28"/>
          <w:szCs w:val="28"/>
        </w:rPr>
        <w:t xml:space="preserve">Стилевое многообразие музыки 20 века. Богатство музыкальных образов </w:t>
      </w:r>
      <w:r w:rsidRPr="000E2584">
        <w:rPr>
          <w:rFonts w:ascii="Times New Roman" w:hAnsi="Times New Roman" w:cs="Times New Roman"/>
          <w:sz w:val="28"/>
          <w:szCs w:val="28"/>
        </w:rPr>
        <w:lastRenderedPageBreak/>
        <w:t xml:space="preserve">– </w:t>
      </w:r>
      <w:r w:rsidRPr="000E2584">
        <w:rPr>
          <w:rFonts w:ascii="Times New Roman" w:hAnsi="Times New Roman" w:cs="Times New Roman"/>
          <w:i/>
          <w:sz w:val="28"/>
          <w:szCs w:val="28"/>
        </w:rPr>
        <w:t>драматические, героические.</w:t>
      </w:r>
    </w:p>
    <w:p w:rsidR="00E163E5" w:rsidRPr="000E2584" w:rsidRDefault="00E163E5" w:rsidP="000E2584">
      <w:pPr>
        <w:ind w:firstLine="68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0E2584">
        <w:rPr>
          <w:rFonts w:ascii="Times New Roman" w:hAnsi="Times New Roman" w:cs="Times New Roman"/>
          <w:sz w:val="28"/>
          <w:szCs w:val="28"/>
        </w:rPr>
        <w:t>Развитие исторической памяти подростков на основе освоения произведений различных видов искусства, раскрывающих тему защиты Родины. Музыкальный жанр – Реквием.</w:t>
      </w:r>
    </w:p>
    <w:p w:rsidR="00E163E5" w:rsidRPr="000E2584" w:rsidRDefault="00E163E5" w:rsidP="000E2584">
      <w:pPr>
        <w:jc w:val="both"/>
        <w:rPr>
          <w:rFonts w:ascii="Times New Roman" w:hAnsi="Times New Roman" w:cs="Times New Roman"/>
          <w:i/>
          <w:sz w:val="28"/>
          <w:szCs w:val="28"/>
        </w:rPr>
      </w:pPr>
      <w:r w:rsidRPr="000E2584">
        <w:rPr>
          <w:rFonts w:ascii="Times New Roman" w:hAnsi="Times New Roman" w:cs="Times New Roman"/>
          <w:b/>
          <w:i/>
          <w:sz w:val="28"/>
          <w:szCs w:val="28"/>
        </w:rPr>
        <w:t>32.</w:t>
      </w:r>
      <w:r w:rsidRPr="000E2584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0E2584">
        <w:rPr>
          <w:rFonts w:ascii="Times New Roman" w:hAnsi="Times New Roman" w:cs="Times New Roman"/>
          <w:sz w:val="28"/>
          <w:szCs w:val="28"/>
        </w:rPr>
        <w:t xml:space="preserve">В  каждой  мимолетности  вижу я мир… </w:t>
      </w:r>
      <w:r w:rsidRPr="000E2584">
        <w:rPr>
          <w:rFonts w:ascii="Times New Roman" w:hAnsi="Times New Roman" w:cs="Times New Roman"/>
          <w:i/>
          <w:sz w:val="28"/>
          <w:szCs w:val="28"/>
        </w:rPr>
        <w:t xml:space="preserve">(1ч) </w:t>
      </w:r>
    </w:p>
    <w:p w:rsidR="00E163E5" w:rsidRPr="000E2584" w:rsidRDefault="00E163E5" w:rsidP="000E2584">
      <w:pPr>
        <w:ind w:firstLine="680"/>
        <w:jc w:val="both"/>
        <w:rPr>
          <w:rFonts w:ascii="Times New Roman" w:hAnsi="Times New Roman" w:cs="Times New Roman"/>
          <w:sz w:val="28"/>
          <w:szCs w:val="28"/>
        </w:rPr>
      </w:pPr>
      <w:r w:rsidRPr="000E2584">
        <w:rPr>
          <w:rFonts w:ascii="Times New Roman" w:hAnsi="Times New Roman" w:cs="Times New Roman"/>
          <w:i/>
          <w:sz w:val="28"/>
          <w:szCs w:val="28"/>
        </w:rPr>
        <w:t xml:space="preserve">Богатство музыкальных образов  и особенности их драматургического  развития в камерном </w:t>
      </w:r>
      <w:r w:rsidRPr="000E2584">
        <w:rPr>
          <w:rFonts w:ascii="Times New Roman" w:hAnsi="Times New Roman" w:cs="Times New Roman"/>
          <w:sz w:val="28"/>
          <w:szCs w:val="28"/>
        </w:rPr>
        <w:t xml:space="preserve">– </w:t>
      </w:r>
      <w:r w:rsidRPr="000E2584">
        <w:rPr>
          <w:rFonts w:ascii="Times New Roman" w:hAnsi="Times New Roman" w:cs="Times New Roman"/>
          <w:i/>
          <w:sz w:val="28"/>
          <w:szCs w:val="28"/>
        </w:rPr>
        <w:t>инструментальной музыке.</w:t>
      </w:r>
      <w:r w:rsidR="000E2584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0E2584">
        <w:rPr>
          <w:rFonts w:ascii="Times New Roman" w:hAnsi="Times New Roman" w:cs="Times New Roman"/>
          <w:sz w:val="28"/>
          <w:szCs w:val="28"/>
        </w:rPr>
        <w:t>Образный мир произведений С. Прокофьева и М. Мусоргского. Цикл «Мимолетности» Цикл «Картинки с выставки». Сопоставление музыкальных и художественных образов. Фортепианная миниатюра. Язык искусства. Интермедия</w:t>
      </w:r>
    </w:p>
    <w:p w:rsidR="00E163E5" w:rsidRPr="000E2584" w:rsidRDefault="00E163E5" w:rsidP="000E2584">
      <w:pPr>
        <w:jc w:val="both"/>
        <w:rPr>
          <w:rFonts w:ascii="Times New Roman" w:hAnsi="Times New Roman" w:cs="Times New Roman"/>
          <w:i/>
          <w:sz w:val="28"/>
          <w:szCs w:val="28"/>
        </w:rPr>
      </w:pPr>
      <w:r w:rsidRPr="000E2584">
        <w:rPr>
          <w:rFonts w:ascii="Times New Roman" w:hAnsi="Times New Roman" w:cs="Times New Roman"/>
          <w:b/>
          <w:i/>
          <w:sz w:val="28"/>
          <w:szCs w:val="28"/>
        </w:rPr>
        <w:t>33.</w:t>
      </w:r>
      <w:r w:rsidRPr="000E2584">
        <w:rPr>
          <w:rFonts w:ascii="Times New Roman" w:hAnsi="Times New Roman" w:cs="Times New Roman"/>
          <w:sz w:val="28"/>
          <w:szCs w:val="28"/>
        </w:rPr>
        <w:t xml:space="preserve"> Мир композитора. Обобщение представлений о стилевом сходстве и различии произведений русских и зарубежных композиторов.</w:t>
      </w:r>
    </w:p>
    <w:p w:rsidR="00E163E5" w:rsidRPr="000E2584" w:rsidRDefault="00E163E5" w:rsidP="000E2584">
      <w:pPr>
        <w:jc w:val="both"/>
        <w:rPr>
          <w:rFonts w:ascii="Times New Roman" w:hAnsi="Times New Roman" w:cs="Times New Roman"/>
          <w:sz w:val="28"/>
          <w:szCs w:val="28"/>
        </w:rPr>
      </w:pPr>
      <w:r w:rsidRPr="000E2584">
        <w:rPr>
          <w:rFonts w:ascii="Times New Roman" w:hAnsi="Times New Roman" w:cs="Times New Roman"/>
          <w:b/>
          <w:i/>
          <w:sz w:val="28"/>
          <w:szCs w:val="28"/>
        </w:rPr>
        <w:t xml:space="preserve"> 34.</w:t>
      </w:r>
      <w:r w:rsidRPr="000E2584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0E2584">
        <w:rPr>
          <w:rFonts w:ascii="Times New Roman" w:hAnsi="Times New Roman" w:cs="Times New Roman"/>
          <w:sz w:val="28"/>
          <w:szCs w:val="28"/>
        </w:rPr>
        <w:t>С веком наравне.</w:t>
      </w:r>
      <w:r w:rsidR="000E2584">
        <w:rPr>
          <w:rFonts w:ascii="Times New Roman" w:hAnsi="Times New Roman" w:cs="Times New Roman"/>
          <w:sz w:val="28"/>
          <w:szCs w:val="28"/>
        </w:rPr>
        <w:t xml:space="preserve"> </w:t>
      </w:r>
      <w:r w:rsidRPr="000E2584">
        <w:rPr>
          <w:rFonts w:ascii="Times New Roman" w:hAnsi="Times New Roman" w:cs="Times New Roman"/>
          <w:sz w:val="28"/>
          <w:szCs w:val="28"/>
        </w:rPr>
        <w:t xml:space="preserve">Обобщение представлений о взаимодействии изобразительного искусства и музыки. </w:t>
      </w:r>
    </w:p>
    <w:p w:rsidR="00E163E5" w:rsidRPr="00E163E5" w:rsidRDefault="00E163E5" w:rsidP="000E2584">
      <w:pPr>
        <w:jc w:val="both"/>
        <w:rPr>
          <w:rFonts w:ascii="Times New Roman" w:hAnsi="Times New Roman" w:cs="Times New Roman"/>
          <w:sz w:val="28"/>
          <w:szCs w:val="28"/>
        </w:rPr>
      </w:pPr>
      <w:r w:rsidRPr="000E2584">
        <w:rPr>
          <w:rFonts w:ascii="Times New Roman" w:hAnsi="Times New Roman" w:cs="Times New Roman"/>
          <w:b/>
          <w:i/>
          <w:sz w:val="28"/>
          <w:szCs w:val="28"/>
        </w:rPr>
        <w:t>35.</w:t>
      </w:r>
      <w:r w:rsidRPr="000E2584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0E2584">
        <w:rPr>
          <w:rFonts w:ascii="Times New Roman" w:hAnsi="Times New Roman" w:cs="Times New Roman"/>
          <w:sz w:val="28"/>
          <w:szCs w:val="28"/>
        </w:rPr>
        <w:t xml:space="preserve">Обобщающий урок учебного года </w:t>
      </w:r>
      <w:r w:rsidRPr="000E2584">
        <w:rPr>
          <w:rFonts w:ascii="Times New Roman" w:hAnsi="Times New Roman" w:cs="Times New Roman"/>
          <w:i/>
          <w:sz w:val="28"/>
          <w:szCs w:val="28"/>
        </w:rPr>
        <w:t>(1ч)</w:t>
      </w:r>
      <w:r w:rsidR="000E2584">
        <w:rPr>
          <w:rFonts w:ascii="Times New Roman" w:hAnsi="Times New Roman" w:cs="Times New Roman"/>
          <w:i/>
          <w:sz w:val="28"/>
          <w:szCs w:val="28"/>
        </w:rPr>
        <w:t xml:space="preserve">. </w:t>
      </w:r>
      <w:r w:rsidRPr="000E2584">
        <w:rPr>
          <w:rFonts w:ascii="Times New Roman" w:hAnsi="Times New Roman" w:cs="Times New Roman"/>
          <w:sz w:val="28"/>
          <w:szCs w:val="28"/>
        </w:rPr>
        <w:t>Обобщение музыкальных и художественных впечатлений, знаний, опыта школьников, опыт исполнительства.</w:t>
      </w:r>
    </w:p>
    <w:p w:rsidR="00E163E5" w:rsidRPr="000E2584" w:rsidRDefault="00E163E5" w:rsidP="00314093">
      <w:pPr>
        <w:ind w:firstLine="680"/>
        <w:jc w:val="center"/>
        <w:rPr>
          <w:rFonts w:ascii="Times New Roman" w:hAnsi="Times New Roman" w:cs="Times New Roman"/>
          <w:b/>
          <w:smallCaps/>
          <w:sz w:val="28"/>
          <w:szCs w:val="28"/>
        </w:rPr>
      </w:pPr>
      <w:r w:rsidRPr="000E2584">
        <w:rPr>
          <w:rFonts w:ascii="Times New Roman" w:hAnsi="Times New Roman" w:cs="Times New Roman"/>
          <w:b/>
          <w:smallCaps/>
          <w:sz w:val="28"/>
          <w:szCs w:val="28"/>
        </w:rPr>
        <w:t>Тематическое планирование</w:t>
      </w:r>
    </w:p>
    <w:p w:rsidR="00E163E5" w:rsidRPr="00E163E5" w:rsidRDefault="00E163E5" w:rsidP="00314093">
      <w:pPr>
        <w:ind w:firstLine="680"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W w:w="7549" w:type="dxa"/>
        <w:jc w:val="center"/>
        <w:tblLayout w:type="fixed"/>
        <w:tblCellMar>
          <w:left w:w="40" w:type="dxa"/>
          <w:right w:w="40" w:type="dxa"/>
        </w:tblCellMar>
        <w:tblLook w:val="04A0"/>
      </w:tblPr>
      <w:tblGrid>
        <w:gridCol w:w="710"/>
        <w:gridCol w:w="10"/>
        <w:gridCol w:w="5554"/>
        <w:gridCol w:w="1275"/>
      </w:tblGrid>
      <w:tr w:rsidR="00E163E5" w:rsidRPr="0077667A" w:rsidTr="000E2584">
        <w:trPr>
          <w:trHeight w:hRule="exact" w:val="585"/>
          <w:jc w:val="center"/>
        </w:trPr>
        <w:tc>
          <w:tcPr>
            <w:tcW w:w="7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E163E5" w:rsidRPr="0077667A" w:rsidRDefault="00E163E5" w:rsidP="000E2584">
            <w:pPr>
              <w:ind w:firstLine="68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7667A">
              <w:rPr>
                <w:rFonts w:ascii="Times New Roman" w:hAnsi="Times New Roman" w:cs="Times New Roman"/>
                <w:b/>
                <w:sz w:val="24"/>
                <w:szCs w:val="24"/>
              </w:rPr>
              <w:t>№ №</w:t>
            </w:r>
          </w:p>
        </w:tc>
        <w:tc>
          <w:tcPr>
            <w:tcW w:w="556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hideMark/>
          </w:tcPr>
          <w:p w:rsidR="00E163E5" w:rsidRPr="0077667A" w:rsidRDefault="00E163E5" w:rsidP="000E2584">
            <w:pPr>
              <w:ind w:firstLine="68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7667A">
              <w:rPr>
                <w:rFonts w:ascii="Times New Roman" w:hAnsi="Times New Roman" w:cs="Times New Roman"/>
                <w:b/>
                <w:sz w:val="24"/>
                <w:szCs w:val="24"/>
              </w:rPr>
              <w:t>Название раздела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E163E5" w:rsidRPr="0077667A" w:rsidRDefault="00E163E5" w:rsidP="000E258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7667A">
              <w:rPr>
                <w:rFonts w:ascii="Times New Roman" w:hAnsi="Times New Roman" w:cs="Times New Roman"/>
                <w:b/>
                <w:sz w:val="24"/>
                <w:szCs w:val="24"/>
              </w:rPr>
              <w:t>Кол-во часов</w:t>
            </w:r>
          </w:p>
        </w:tc>
      </w:tr>
      <w:tr w:rsidR="00E163E5" w:rsidRPr="0077667A" w:rsidTr="000E2584">
        <w:trPr>
          <w:trHeight w:val="403"/>
          <w:jc w:val="center"/>
        </w:trPr>
        <w:tc>
          <w:tcPr>
            <w:tcW w:w="72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hideMark/>
          </w:tcPr>
          <w:p w:rsidR="00E163E5" w:rsidRPr="0077667A" w:rsidRDefault="00E163E5" w:rsidP="002746A0">
            <w:pPr>
              <w:ind w:firstLine="6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7667A">
              <w:rPr>
                <w:rFonts w:ascii="Times New Roman" w:hAnsi="Times New Roman" w:cs="Times New Roman"/>
                <w:sz w:val="24"/>
                <w:szCs w:val="24"/>
              </w:rPr>
              <w:t xml:space="preserve">    1.</w:t>
            </w:r>
          </w:p>
        </w:tc>
        <w:tc>
          <w:tcPr>
            <w:tcW w:w="5554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E163E5" w:rsidRPr="0077667A" w:rsidRDefault="00E163E5" w:rsidP="000E25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7667A">
              <w:rPr>
                <w:rFonts w:ascii="Times New Roman" w:hAnsi="Times New Roman" w:cs="Times New Roman"/>
                <w:sz w:val="24"/>
                <w:szCs w:val="24"/>
              </w:rPr>
              <w:t>Музыка и литература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163E5" w:rsidRPr="0077667A" w:rsidRDefault="00E163E5" w:rsidP="002746A0">
            <w:pPr>
              <w:ind w:firstLine="14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7667A">
              <w:rPr>
                <w:rFonts w:ascii="Times New Roman" w:hAnsi="Times New Roman" w:cs="Times New Roman"/>
                <w:sz w:val="24"/>
                <w:szCs w:val="24"/>
              </w:rPr>
              <w:t>(16ч)</w:t>
            </w:r>
          </w:p>
        </w:tc>
      </w:tr>
      <w:tr w:rsidR="00E163E5" w:rsidRPr="0077667A" w:rsidTr="000E2584">
        <w:trPr>
          <w:trHeight w:val="413"/>
          <w:jc w:val="center"/>
        </w:trPr>
        <w:tc>
          <w:tcPr>
            <w:tcW w:w="72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hideMark/>
          </w:tcPr>
          <w:p w:rsidR="00E163E5" w:rsidRPr="0077667A" w:rsidRDefault="00E163E5" w:rsidP="002746A0">
            <w:pPr>
              <w:ind w:firstLine="6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7667A">
              <w:rPr>
                <w:rFonts w:ascii="Times New Roman" w:hAnsi="Times New Roman" w:cs="Times New Roman"/>
                <w:sz w:val="24"/>
                <w:szCs w:val="24"/>
              </w:rPr>
              <w:t xml:space="preserve">    2.</w:t>
            </w:r>
          </w:p>
        </w:tc>
        <w:tc>
          <w:tcPr>
            <w:tcW w:w="5554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E163E5" w:rsidRPr="0077667A" w:rsidRDefault="00E163E5" w:rsidP="000E25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7667A">
              <w:rPr>
                <w:rFonts w:ascii="Times New Roman" w:hAnsi="Times New Roman" w:cs="Times New Roman"/>
                <w:sz w:val="24"/>
                <w:szCs w:val="24"/>
              </w:rPr>
              <w:t>Музыка и изобразительное искусство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163E5" w:rsidRPr="0077667A" w:rsidRDefault="00E163E5" w:rsidP="002746A0">
            <w:pPr>
              <w:ind w:firstLine="14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7667A">
              <w:rPr>
                <w:rFonts w:ascii="Times New Roman" w:hAnsi="Times New Roman" w:cs="Times New Roman"/>
                <w:sz w:val="24"/>
                <w:szCs w:val="24"/>
              </w:rPr>
              <w:t>(19ч.)</w:t>
            </w:r>
          </w:p>
        </w:tc>
      </w:tr>
      <w:tr w:rsidR="00E163E5" w:rsidRPr="0077667A" w:rsidTr="000E2584">
        <w:trPr>
          <w:trHeight w:hRule="exact" w:val="466"/>
          <w:jc w:val="center"/>
        </w:trPr>
        <w:tc>
          <w:tcPr>
            <w:tcW w:w="6274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E163E5" w:rsidRPr="0077667A" w:rsidRDefault="00E163E5" w:rsidP="002746A0">
            <w:pPr>
              <w:ind w:firstLine="6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7667A">
              <w:rPr>
                <w:rFonts w:ascii="Times New Roman" w:hAnsi="Times New Roman" w:cs="Times New Roman"/>
                <w:spacing w:val="-7"/>
                <w:sz w:val="24"/>
                <w:szCs w:val="24"/>
              </w:rPr>
              <w:t>Итого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E163E5" w:rsidRPr="0077667A" w:rsidRDefault="00E163E5" w:rsidP="002746A0">
            <w:pPr>
              <w:ind w:firstLine="14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7667A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</w:tr>
    </w:tbl>
    <w:p w:rsidR="00E163E5" w:rsidRPr="00E163E5" w:rsidRDefault="00E163E5" w:rsidP="002746A0">
      <w:pPr>
        <w:ind w:firstLine="680"/>
        <w:jc w:val="both"/>
        <w:rPr>
          <w:rFonts w:ascii="Times New Roman" w:hAnsi="Times New Roman" w:cs="Times New Roman"/>
          <w:sz w:val="28"/>
          <w:szCs w:val="28"/>
        </w:rPr>
      </w:pPr>
    </w:p>
    <w:p w:rsidR="00E163E5" w:rsidRDefault="00E163E5" w:rsidP="002746A0">
      <w:pPr>
        <w:widowControl/>
        <w:autoSpaceDE/>
        <w:autoSpaceDN/>
        <w:adjustRightInd/>
        <w:spacing w:after="200" w:line="276" w:lineRule="auto"/>
        <w:jc w:val="both"/>
        <w:rPr>
          <w:rFonts w:ascii="Times New Roman" w:hAnsi="Times New Roman" w:cs="Times New Roman"/>
          <w:b/>
          <w:spacing w:val="-12"/>
          <w:sz w:val="28"/>
          <w:szCs w:val="28"/>
        </w:rPr>
      </w:pPr>
      <w:r>
        <w:rPr>
          <w:rFonts w:ascii="Times New Roman" w:hAnsi="Times New Roman" w:cs="Times New Roman"/>
          <w:b/>
          <w:spacing w:val="-12"/>
          <w:sz w:val="28"/>
          <w:szCs w:val="28"/>
        </w:rPr>
        <w:br w:type="page"/>
      </w:r>
    </w:p>
    <w:p w:rsidR="00162E0F" w:rsidRDefault="00E163E5" w:rsidP="000E2584">
      <w:pPr>
        <w:shd w:val="clear" w:color="auto" w:fill="FFFFFF"/>
        <w:tabs>
          <w:tab w:val="left" w:pos="4253"/>
        </w:tabs>
        <w:ind w:right="91" w:firstLine="680"/>
        <w:jc w:val="center"/>
        <w:rPr>
          <w:rFonts w:ascii="Times New Roman" w:hAnsi="Times New Roman" w:cs="Times New Roman"/>
          <w:b/>
          <w:spacing w:val="-12"/>
          <w:sz w:val="28"/>
          <w:szCs w:val="28"/>
        </w:rPr>
      </w:pPr>
      <w:r>
        <w:rPr>
          <w:rFonts w:ascii="Times New Roman" w:hAnsi="Times New Roman" w:cs="Times New Roman"/>
          <w:b/>
          <w:spacing w:val="-12"/>
          <w:sz w:val="28"/>
          <w:szCs w:val="28"/>
        </w:rPr>
        <w:lastRenderedPageBreak/>
        <w:t>Календарно - т</w:t>
      </w:r>
      <w:r w:rsidR="00162E0F" w:rsidRPr="00E163E5">
        <w:rPr>
          <w:rFonts w:ascii="Times New Roman" w:hAnsi="Times New Roman" w:cs="Times New Roman"/>
          <w:b/>
          <w:spacing w:val="-12"/>
          <w:sz w:val="28"/>
          <w:szCs w:val="28"/>
        </w:rPr>
        <w:t>ематическое планирование</w:t>
      </w:r>
    </w:p>
    <w:p w:rsidR="00E163E5" w:rsidRPr="00E163E5" w:rsidRDefault="00E163E5" w:rsidP="002746A0">
      <w:pPr>
        <w:shd w:val="clear" w:color="auto" w:fill="FFFFFF"/>
        <w:tabs>
          <w:tab w:val="left" w:pos="4253"/>
        </w:tabs>
        <w:ind w:right="91" w:firstLine="680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2050" w:type="dxa"/>
        <w:tblInd w:w="-386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709"/>
        <w:gridCol w:w="3969"/>
        <w:gridCol w:w="709"/>
        <w:gridCol w:w="3259"/>
        <w:gridCol w:w="992"/>
        <w:gridCol w:w="994"/>
        <w:gridCol w:w="1418"/>
      </w:tblGrid>
      <w:tr w:rsidR="00643647" w:rsidRPr="000E2584" w:rsidTr="00E163E5">
        <w:trPr>
          <w:trHeight w:val="659"/>
        </w:trPr>
        <w:tc>
          <w:tcPr>
            <w:tcW w:w="709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643647" w:rsidRPr="000E2584" w:rsidRDefault="00643647" w:rsidP="000E2584">
            <w:pPr>
              <w:shd w:val="clear" w:color="auto" w:fill="FFFFFF"/>
              <w:ind w:left="48" w:firstLine="68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№ </w:t>
            </w:r>
            <w:r w:rsidRPr="000E2584">
              <w:rPr>
                <w:rFonts w:ascii="Times New Roman" w:hAnsi="Times New Roman" w:cs="Times New Roman"/>
                <w:b/>
                <w:spacing w:val="-3"/>
                <w:sz w:val="24"/>
                <w:szCs w:val="24"/>
              </w:rPr>
              <w:t>п/п</w:t>
            </w:r>
          </w:p>
          <w:p w:rsidR="00643647" w:rsidRPr="000E2584" w:rsidRDefault="00643647" w:rsidP="000E2584">
            <w:pPr>
              <w:ind w:firstLine="68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643647" w:rsidRPr="000E2584" w:rsidRDefault="00643647" w:rsidP="000E2584">
            <w:pPr>
              <w:ind w:firstLine="68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969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643647" w:rsidRPr="000E2584" w:rsidRDefault="00643647" w:rsidP="000E2584">
            <w:pPr>
              <w:shd w:val="clear" w:color="auto" w:fill="FFFFFF"/>
              <w:ind w:left="288" w:firstLine="68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b/>
                <w:sz w:val="24"/>
                <w:szCs w:val="24"/>
              </w:rPr>
              <w:t>Тема урока</w:t>
            </w:r>
          </w:p>
          <w:p w:rsidR="00643647" w:rsidRPr="000E2584" w:rsidRDefault="00643647" w:rsidP="000E2584">
            <w:pPr>
              <w:ind w:firstLine="68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643647" w:rsidRPr="000E2584" w:rsidRDefault="00643647" w:rsidP="000E2584">
            <w:pPr>
              <w:ind w:firstLine="68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09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643647" w:rsidRPr="000E2584" w:rsidRDefault="00643647" w:rsidP="000E2584">
            <w:pPr>
              <w:shd w:val="clear" w:color="auto" w:fill="FFFFFF"/>
              <w:ind w:firstLine="68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b/>
                <w:spacing w:val="-2"/>
                <w:sz w:val="24"/>
                <w:szCs w:val="24"/>
              </w:rPr>
              <w:t>К</w:t>
            </w:r>
            <w:r w:rsidR="00E163E5" w:rsidRPr="000E2584">
              <w:rPr>
                <w:rFonts w:ascii="Times New Roman" w:hAnsi="Times New Roman" w:cs="Times New Roman"/>
                <w:b/>
                <w:spacing w:val="-2"/>
                <w:sz w:val="24"/>
                <w:szCs w:val="24"/>
              </w:rPr>
              <w:t>К</w:t>
            </w:r>
            <w:r w:rsidRPr="000E2584">
              <w:rPr>
                <w:rFonts w:ascii="Times New Roman" w:hAnsi="Times New Roman" w:cs="Times New Roman"/>
                <w:b/>
                <w:spacing w:val="-2"/>
                <w:sz w:val="24"/>
                <w:szCs w:val="24"/>
              </w:rPr>
              <w:t xml:space="preserve">ол-во </w:t>
            </w:r>
            <w:r w:rsidRPr="000E2584">
              <w:rPr>
                <w:rFonts w:ascii="Times New Roman" w:hAnsi="Times New Roman" w:cs="Times New Roman"/>
                <w:b/>
                <w:sz w:val="24"/>
                <w:szCs w:val="24"/>
              </w:rPr>
              <w:t>часов</w:t>
            </w:r>
          </w:p>
          <w:p w:rsidR="00643647" w:rsidRPr="000E2584" w:rsidRDefault="00643647" w:rsidP="000E2584">
            <w:pPr>
              <w:ind w:firstLine="68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643647" w:rsidRPr="000E2584" w:rsidRDefault="00643647" w:rsidP="000E2584">
            <w:pPr>
              <w:ind w:firstLine="68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259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643647" w:rsidRPr="000E2584" w:rsidRDefault="00643647" w:rsidP="000E2584">
            <w:pPr>
              <w:shd w:val="clear" w:color="auto" w:fill="FFFFFF"/>
              <w:ind w:left="163" w:right="149" w:firstLine="68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b/>
                <w:spacing w:val="-2"/>
                <w:sz w:val="24"/>
                <w:szCs w:val="24"/>
              </w:rPr>
              <w:t xml:space="preserve">Домашнее </w:t>
            </w:r>
            <w:r w:rsidRPr="000E2584">
              <w:rPr>
                <w:rFonts w:ascii="Times New Roman" w:hAnsi="Times New Roman" w:cs="Times New Roman"/>
                <w:b/>
                <w:sz w:val="24"/>
                <w:szCs w:val="24"/>
              </w:rPr>
              <w:t>задание</w:t>
            </w:r>
          </w:p>
          <w:p w:rsidR="00643647" w:rsidRPr="000E2584" w:rsidRDefault="00643647" w:rsidP="000E2584">
            <w:pPr>
              <w:ind w:firstLine="68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643647" w:rsidRPr="000E2584" w:rsidRDefault="00643647" w:rsidP="000E2584">
            <w:pPr>
              <w:ind w:firstLine="68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86" w:type="dxa"/>
            <w:gridSpan w:val="2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43647" w:rsidRPr="000E2584" w:rsidRDefault="00643647" w:rsidP="000E2584">
            <w:pPr>
              <w:shd w:val="clear" w:color="auto" w:fill="FFFFFF"/>
              <w:ind w:left="264" w:firstLine="68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b/>
                <w:sz w:val="24"/>
                <w:szCs w:val="24"/>
              </w:rPr>
              <w:t>Дата</w:t>
            </w:r>
          </w:p>
        </w:tc>
        <w:tc>
          <w:tcPr>
            <w:tcW w:w="1418" w:type="dxa"/>
            <w:vMerge w:val="restart"/>
            <w:tcBorders>
              <w:top w:val="nil"/>
              <w:left w:val="single" w:sz="4" w:space="0" w:color="auto"/>
              <w:right w:val="single" w:sz="6" w:space="0" w:color="auto"/>
            </w:tcBorders>
            <w:shd w:val="clear" w:color="auto" w:fill="FFFFFF"/>
          </w:tcPr>
          <w:p w:rsidR="00643647" w:rsidRPr="000E2584" w:rsidRDefault="00643647" w:rsidP="000E2584">
            <w:pPr>
              <w:shd w:val="clear" w:color="auto" w:fill="FFFFFF"/>
              <w:ind w:firstLine="68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643647" w:rsidRPr="000E2584" w:rsidTr="00E163E5">
        <w:trPr>
          <w:trHeight w:hRule="exact" w:val="432"/>
        </w:trPr>
        <w:tc>
          <w:tcPr>
            <w:tcW w:w="70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43647" w:rsidRPr="000E2584" w:rsidRDefault="00643647" w:rsidP="000E2584">
            <w:pPr>
              <w:ind w:firstLine="68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96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43647" w:rsidRPr="000E2584" w:rsidRDefault="00643647" w:rsidP="000E2584">
            <w:pPr>
              <w:ind w:firstLine="68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0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43647" w:rsidRPr="000E2584" w:rsidRDefault="00643647" w:rsidP="000E2584">
            <w:pPr>
              <w:ind w:firstLine="68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25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43647" w:rsidRPr="000E2584" w:rsidRDefault="00643647" w:rsidP="000E2584">
            <w:pPr>
              <w:ind w:firstLine="68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43647" w:rsidRPr="000E2584" w:rsidRDefault="00643647" w:rsidP="000E2584">
            <w:pPr>
              <w:shd w:val="clear" w:color="auto" w:fill="FFFFFF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b/>
                <w:spacing w:val="-2"/>
                <w:sz w:val="24"/>
                <w:szCs w:val="24"/>
              </w:rPr>
              <w:t>план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643647" w:rsidRPr="000E2584" w:rsidRDefault="00E163E5" w:rsidP="000E2584">
            <w:pPr>
              <w:shd w:val="clear" w:color="auto" w:fill="FFFFFF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b/>
                <w:spacing w:val="-3"/>
                <w:sz w:val="24"/>
                <w:szCs w:val="24"/>
              </w:rPr>
              <w:t>факт</w:t>
            </w:r>
          </w:p>
        </w:tc>
        <w:tc>
          <w:tcPr>
            <w:tcW w:w="1418" w:type="dxa"/>
            <w:vMerge/>
            <w:tcBorders>
              <w:left w:val="single" w:sz="4" w:space="0" w:color="auto"/>
              <w:right w:val="single" w:sz="6" w:space="0" w:color="auto"/>
            </w:tcBorders>
            <w:shd w:val="clear" w:color="auto" w:fill="FFFFFF"/>
          </w:tcPr>
          <w:p w:rsidR="00643647" w:rsidRPr="000E2584" w:rsidRDefault="00643647" w:rsidP="000E2584">
            <w:pPr>
              <w:shd w:val="clear" w:color="auto" w:fill="FFFFFF"/>
              <w:ind w:firstLine="6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43647" w:rsidRPr="000E2584" w:rsidTr="00E163E5">
        <w:trPr>
          <w:trHeight w:hRule="exact" w:val="393"/>
        </w:trPr>
        <w:tc>
          <w:tcPr>
            <w:tcW w:w="10632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643647" w:rsidRPr="000E2584" w:rsidRDefault="005C660A" w:rsidP="000E2584">
            <w:pPr>
              <w:shd w:val="clear" w:color="auto" w:fill="FFFFFF"/>
              <w:tabs>
                <w:tab w:val="left" w:pos="2355"/>
              </w:tabs>
              <w:ind w:firstLine="68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b/>
                <w:sz w:val="24"/>
                <w:szCs w:val="24"/>
              </w:rPr>
              <w:t>Музыка и литература(16ч)</w:t>
            </w:r>
          </w:p>
        </w:tc>
        <w:tc>
          <w:tcPr>
            <w:tcW w:w="1418" w:type="dxa"/>
            <w:vMerge/>
            <w:tcBorders>
              <w:left w:val="single" w:sz="4" w:space="0" w:color="auto"/>
              <w:right w:val="single" w:sz="6" w:space="0" w:color="auto"/>
            </w:tcBorders>
            <w:shd w:val="clear" w:color="auto" w:fill="FFFFFF"/>
          </w:tcPr>
          <w:p w:rsidR="00643647" w:rsidRPr="000E2584" w:rsidRDefault="00643647" w:rsidP="000E2584">
            <w:pPr>
              <w:shd w:val="clear" w:color="auto" w:fill="FFFFFF"/>
              <w:ind w:firstLine="6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F501F" w:rsidRPr="000E2584" w:rsidTr="00E163E5">
        <w:trPr>
          <w:trHeight w:hRule="exact" w:val="768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746A0" w:rsidRPr="000E2584" w:rsidRDefault="002746A0" w:rsidP="000E2584">
            <w:pPr>
              <w:shd w:val="clear" w:color="auto" w:fill="FFFFFF"/>
              <w:ind w:left="-19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501F" w:rsidRPr="000E2584" w:rsidRDefault="002746A0" w:rsidP="000E258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7667A" w:rsidRDefault="00830479" w:rsidP="000E2584">
            <w:pPr>
              <w:shd w:val="clear" w:color="auto" w:fill="FFFFFF"/>
              <w:ind w:right="38"/>
              <w:jc w:val="both"/>
              <w:rPr>
                <w:rFonts w:ascii="Times New Roman" w:hAnsi="Times New Roman" w:cs="Times New Roman"/>
                <w:spacing w:val="-3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Инструктаж по Т.Б.</w:t>
            </w:r>
          </w:p>
          <w:p w:rsidR="005F501F" w:rsidRPr="000E2584" w:rsidRDefault="005F501F" w:rsidP="000E2584">
            <w:pPr>
              <w:shd w:val="clear" w:color="auto" w:fill="FFFFFF"/>
              <w:ind w:right="3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Что роднит му</w:t>
            </w:r>
            <w:r w:rsidRPr="000E2584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softHyphen/>
            </w:r>
            <w:r w:rsidRPr="000E258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зыку с литера</w:t>
            </w:r>
            <w:r w:rsidRPr="000E258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softHyphen/>
            </w:r>
            <w:r w:rsidRPr="000E2584">
              <w:rPr>
                <w:rFonts w:ascii="Times New Roman" w:hAnsi="Times New Roman" w:cs="Times New Roman"/>
                <w:sz w:val="24"/>
                <w:szCs w:val="24"/>
              </w:rPr>
              <w:t>турой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shd w:val="clear" w:color="auto" w:fill="FFFFFF"/>
              <w:ind w:left="-517" w:firstLine="68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2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z w:val="24"/>
                <w:szCs w:val="24"/>
              </w:rPr>
              <w:t>Закрепление и обобщение полученных на уроке знаний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z w:val="24"/>
                <w:szCs w:val="24"/>
              </w:rPr>
              <w:t>4.09</w:t>
            </w:r>
          </w:p>
          <w:p w:rsidR="005F501F" w:rsidRPr="000E2584" w:rsidRDefault="005F501F" w:rsidP="000E2584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501F" w:rsidRPr="000E2584" w:rsidRDefault="005F501F" w:rsidP="000E2584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501F" w:rsidRPr="000E2584" w:rsidRDefault="005F501F" w:rsidP="000E2584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501F" w:rsidRPr="000E2584" w:rsidRDefault="005F501F" w:rsidP="000E2584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501F" w:rsidRPr="000E2584" w:rsidRDefault="005F501F" w:rsidP="000E2584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501F" w:rsidRPr="000E2584" w:rsidRDefault="005F501F" w:rsidP="000E2584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501F" w:rsidRPr="000E2584" w:rsidRDefault="005F501F" w:rsidP="000E2584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501F" w:rsidRPr="000E2584" w:rsidRDefault="005F501F" w:rsidP="000E2584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501F" w:rsidRPr="000E2584" w:rsidRDefault="005F501F" w:rsidP="000E2584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501F" w:rsidRPr="000E2584" w:rsidRDefault="005F501F" w:rsidP="000E2584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501F" w:rsidRPr="000E2584" w:rsidRDefault="005F501F" w:rsidP="000E2584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501F" w:rsidRPr="000E2584" w:rsidRDefault="005F501F" w:rsidP="000E2584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shd w:val="clear" w:color="auto" w:fill="FFFFFF"/>
              <w:ind w:firstLine="6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vMerge/>
            <w:tcBorders>
              <w:left w:val="single" w:sz="4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shd w:val="clear" w:color="auto" w:fill="FFFFFF"/>
              <w:ind w:firstLine="6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F501F" w:rsidRPr="000E2584" w:rsidTr="00E163E5">
        <w:trPr>
          <w:trHeight w:hRule="exact" w:val="1572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746A0" w:rsidRPr="000E2584" w:rsidRDefault="002746A0" w:rsidP="000E2584">
            <w:pPr>
              <w:shd w:val="clear" w:color="auto" w:fill="FFFFFF"/>
              <w:ind w:left="-323" w:firstLine="12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5F501F" w:rsidRPr="000E2584" w:rsidRDefault="002746A0" w:rsidP="000E258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shd w:val="clear" w:color="auto" w:fill="FFFFFF"/>
              <w:ind w:right="110"/>
              <w:jc w:val="both"/>
              <w:rPr>
                <w:rFonts w:ascii="Times New Roman" w:hAnsi="Times New Roman" w:cs="Times New Roman"/>
                <w:spacing w:val="-3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Вокальная </w:t>
            </w:r>
          </w:p>
          <w:p w:rsidR="005F501F" w:rsidRPr="000E2584" w:rsidRDefault="005F501F" w:rsidP="000E2584">
            <w:pPr>
              <w:shd w:val="clear" w:color="auto" w:fill="FFFFFF"/>
              <w:ind w:right="11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му</w:t>
            </w:r>
            <w:r w:rsidRPr="000E2584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softHyphen/>
            </w:r>
            <w:r w:rsidRPr="000E2584">
              <w:rPr>
                <w:rFonts w:ascii="Times New Roman" w:hAnsi="Times New Roman" w:cs="Times New Roman"/>
                <w:sz w:val="24"/>
                <w:szCs w:val="24"/>
              </w:rPr>
              <w:t>зыка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77667A" w:rsidP="000E2584">
            <w:pPr>
              <w:shd w:val="clear" w:color="auto" w:fill="FFFFFF"/>
              <w:ind w:left="-517" w:firstLine="68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2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Творческая </w:t>
            </w:r>
            <w:r w:rsidRPr="000E2584">
              <w:rPr>
                <w:rFonts w:ascii="Times New Roman" w:hAnsi="Times New Roman" w:cs="Times New Roman"/>
                <w:sz w:val="24"/>
                <w:szCs w:val="24"/>
              </w:rPr>
              <w:t>тетрадь, с. 4-5,18-21, 14-17; запись на</w:t>
            </w:r>
            <w:r w:rsidRPr="000E2584">
              <w:rPr>
                <w:rFonts w:ascii="Times New Roman" w:hAnsi="Times New Roman" w:cs="Times New Roman"/>
                <w:sz w:val="24"/>
                <w:szCs w:val="24"/>
              </w:rPr>
              <w:softHyphen/>
              <w:t>званий из</w:t>
            </w:r>
            <w:r w:rsidRPr="000E2584">
              <w:rPr>
                <w:rFonts w:ascii="Times New Roman" w:hAnsi="Times New Roman" w:cs="Times New Roman"/>
                <w:sz w:val="24"/>
                <w:szCs w:val="24"/>
              </w:rPr>
              <w:softHyphen/>
              <w:t>вестных на</w:t>
            </w:r>
            <w:r w:rsidRPr="000E2584">
              <w:rPr>
                <w:rFonts w:ascii="Times New Roman" w:hAnsi="Times New Roman" w:cs="Times New Roman"/>
                <w:sz w:val="24"/>
                <w:szCs w:val="24"/>
              </w:rPr>
              <w:softHyphen/>
              <w:t>родных пе</w:t>
            </w:r>
            <w:r w:rsidRPr="000E2584">
              <w:rPr>
                <w:rFonts w:ascii="Times New Roman" w:hAnsi="Times New Roman" w:cs="Times New Roman"/>
                <w:sz w:val="24"/>
                <w:szCs w:val="24"/>
              </w:rPr>
              <w:softHyphen/>
            </w:r>
            <w:r w:rsidRPr="000E2584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сен, люби</w:t>
            </w:r>
            <w:r w:rsidRPr="000E2584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softHyphen/>
              <w:t>мых в семье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501F" w:rsidRPr="000E2584" w:rsidRDefault="005F501F" w:rsidP="000E2584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501F" w:rsidRPr="000E2584" w:rsidRDefault="005F501F" w:rsidP="000E2584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z w:val="24"/>
                <w:szCs w:val="24"/>
              </w:rPr>
              <w:t>11.09</w:t>
            </w:r>
          </w:p>
          <w:p w:rsidR="005F501F" w:rsidRPr="000E2584" w:rsidRDefault="005F501F" w:rsidP="000E2584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501F" w:rsidRPr="000E2584" w:rsidRDefault="005F501F" w:rsidP="000E2584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shd w:val="clear" w:color="auto" w:fill="FFFFFF"/>
              <w:ind w:firstLine="6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vMerge/>
            <w:tcBorders>
              <w:left w:val="single" w:sz="4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shd w:val="clear" w:color="auto" w:fill="FFFFFF"/>
              <w:ind w:firstLine="6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F501F" w:rsidRPr="000E2584" w:rsidTr="00E163E5">
        <w:trPr>
          <w:trHeight w:hRule="exact" w:val="1411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746A0" w:rsidRPr="000E2584" w:rsidRDefault="002746A0" w:rsidP="000E2584">
            <w:pPr>
              <w:shd w:val="clear" w:color="auto" w:fill="FFFFFF"/>
              <w:ind w:left="14" w:firstLine="6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2746A0" w:rsidRPr="000E2584" w:rsidRDefault="002746A0" w:rsidP="000E258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2746A0" w:rsidRPr="000E2584" w:rsidRDefault="002746A0" w:rsidP="000E258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501F" w:rsidRPr="000E2584" w:rsidRDefault="005F501F" w:rsidP="000E258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shd w:val="clear" w:color="auto" w:fill="FFFFFF"/>
              <w:ind w:right="110"/>
              <w:jc w:val="both"/>
              <w:rPr>
                <w:rFonts w:ascii="Times New Roman" w:hAnsi="Times New Roman" w:cs="Times New Roman"/>
                <w:spacing w:val="-3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Вокальная </w:t>
            </w:r>
          </w:p>
          <w:p w:rsidR="005F501F" w:rsidRPr="000E2584" w:rsidRDefault="005F501F" w:rsidP="000E2584">
            <w:pPr>
              <w:shd w:val="clear" w:color="auto" w:fill="FFFFFF"/>
              <w:ind w:right="11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му</w:t>
            </w:r>
            <w:r w:rsidRPr="000E2584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softHyphen/>
            </w:r>
            <w:r w:rsidRPr="000E2584">
              <w:rPr>
                <w:rFonts w:ascii="Times New Roman" w:hAnsi="Times New Roman" w:cs="Times New Roman"/>
                <w:sz w:val="24"/>
                <w:szCs w:val="24"/>
              </w:rPr>
              <w:t>зыка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77667A" w:rsidP="000E2584">
            <w:pPr>
              <w:shd w:val="clear" w:color="auto" w:fill="FFFFFF"/>
              <w:tabs>
                <w:tab w:val="left" w:leader="hyphen" w:pos="648"/>
              </w:tabs>
              <w:ind w:left="-517" w:firstLine="68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2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Творческая </w:t>
            </w:r>
            <w:r w:rsidRPr="000E2584">
              <w:rPr>
                <w:rFonts w:ascii="Times New Roman" w:hAnsi="Times New Roman" w:cs="Times New Roman"/>
                <w:sz w:val="24"/>
                <w:szCs w:val="24"/>
              </w:rPr>
              <w:t>тетрадь, с. 4-5,18-21, 14-17; запись на</w:t>
            </w:r>
            <w:r w:rsidRPr="000E2584">
              <w:rPr>
                <w:rFonts w:ascii="Times New Roman" w:hAnsi="Times New Roman" w:cs="Times New Roman"/>
                <w:sz w:val="24"/>
                <w:szCs w:val="24"/>
              </w:rPr>
              <w:softHyphen/>
              <w:t>званий из</w:t>
            </w:r>
            <w:r w:rsidRPr="000E2584">
              <w:rPr>
                <w:rFonts w:ascii="Times New Roman" w:hAnsi="Times New Roman" w:cs="Times New Roman"/>
                <w:sz w:val="24"/>
                <w:szCs w:val="24"/>
              </w:rPr>
              <w:softHyphen/>
              <w:t>вестных на</w:t>
            </w:r>
            <w:r w:rsidRPr="000E2584">
              <w:rPr>
                <w:rFonts w:ascii="Times New Roman" w:hAnsi="Times New Roman" w:cs="Times New Roman"/>
                <w:sz w:val="24"/>
                <w:szCs w:val="24"/>
              </w:rPr>
              <w:softHyphen/>
              <w:t>родных пе</w:t>
            </w:r>
            <w:r w:rsidRPr="000E2584">
              <w:rPr>
                <w:rFonts w:ascii="Times New Roman" w:hAnsi="Times New Roman" w:cs="Times New Roman"/>
                <w:sz w:val="24"/>
                <w:szCs w:val="24"/>
              </w:rPr>
              <w:softHyphen/>
            </w:r>
            <w:r w:rsidRPr="000E2584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сен, люби</w:t>
            </w:r>
            <w:r w:rsidRPr="000E2584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softHyphen/>
              <w:t>мых в семье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501F" w:rsidRPr="000E2584" w:rsidRDefault="005F501F" w:rsidP="000E2584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501F" w:rsidRPr="000E2584" w:rsidRDefault="005F501F" w:rsidP="000E2584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z w:val="24"/>
                <w:szCs w:val="24"/>
              </w:rPr>
              <w:t>19.09</w:t>
            </w:r>
          </w:p>
          <w:p w:rsidR="005F501F" w:rsidRPr="000E2584" w:rsidRDefault="005F501F" w:rsidP="000E2584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shd w:val="clear" w:color="auto" w:fill="FFFFFF"/>
              <w:ind w:firstLine="6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vMerge/>
            <w:tcBorders>
              <w:left w:val="single" w:sz="4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shd w:val="clear" w:color="auto" w:fill="FFFFFF"/>
              <w:ind w:firstLine="6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F501F" w:rsidRPr="000E2584" w:rsidTr="00775EA9">
        <w:trPr>
          <w:trHeight w:hRule="exact" w:val="1189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746A0" w:rsidRPr="000E2584" w:rsidRDefault="002746A0" w:rsidP="000E2584">
            <w:pPr>
              <w:shd w:val="clear" w:color="auto" w:fill="FFFFFF"/>
              <w:ind w:left="14" w:firstLine="6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501F" w:rsidRPr="000E2584" w:rsidRDefault="002746A0" w:rsidP="000E258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shd w:val="clear" w:color="auto" w:fill="FFFFFF"/>
              <w:ind w:right="110"/>
              <w:jc w:val="both"/>
              <w:rPr>
                <w:rFonts w:ascii="Times New Roman" w:hAnsi="Times New Roman" w:cs="Times New Roman"/>
                <w:spacing w:val="-3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Вокальная </w:t>
            </w:r>
          </w:p>
          <w:p w:rsidR="005F501F" w:rsidRPr="000E2584" w:rsidRDefault="005F501F" w:rsidP="000E2584">
            <w:pPr>
              <w:shd w:val="clear" w:color="auto" w:fill="FFFFFF"/>
              <w:ind w:right="11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му</w:t>
            </w:r>
            <w:r w:rsidRPr="000E2584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softHyphen/>
            </w:r>
            <w:r w:rsidRPr="000E2584">
              <w:rPr>
                <w:rFonts w:ascii="Times New Roman" w:hAnsi="Times New Roman" w:cs="Times New Roman"/>
                <w:sz w:val="24"/>
                <w:szCs w:val="24"/>
              </w:rPr>
              <w:t>зыка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77667A" w:rsidP="0077667A">
            <w:pPr>
              <w:shd w:val="clear" w:color="auto" w:fill="FFFFFF"/>
              <w:ind w:left="-517" w:firstLine="68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2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Творческая </w:t>
            </w:r>
            <w:r w:rsidRPr="000E2584">
              <w:rPr>
                <w:rFonts w:ascii="Times New Roman" w:hAnsi="Times New Roman" w:cs="Times New Roman"/>
                <w:sz w:val="24"/>
                <w:szCs w:val="24"/>
              </w:rPr>
              <w:t>тетрадь, с. 4-5,18-21, 14-17; запись на</w:t>
            </w:r>
            <w:r w:rsidRPr="000E2584">
              <w:rPr>
                <w:rFonts w:ascii="Times New Roman" w:hAnsi="Times New Roman" w:cs="Times New Roman"/>
                <w:sz w:val="24"/>
                <w:szCs w:val="24"/>
              </w:rPr>
              <w:softHyphen/>
              <w:t>званий из</w:t>
            </w:r>
            <w:r w:rsidRPr="000E2584">
              <w:rPr>
                <w:rFonts w:ascii="Times New Roman" w:hAnsi="Times New Roman" w:cs="Times New Roman"/>
                <w:sz w:val="24"/>
                <w:szCs w:val="24"/>
              </w:rPr>
              <w:softHyphen/>
              <w:t>вестных на</w:t>
            </w:r>
            <w:r w:rsidRPr="000E2584">
              <w:rPr>
                <w:rFonts w:ascii="Times New Roman" w:hAnsi="Times New Roman" w:cs="Times New Roman"/>
                <w:sz w:val="24"/>
                <w:szCs w:val="24"/>
              </w:rPr>
              <w:softHyphen/>
              <w:t>родных пе</w:t>
            </w:r>
            <w:r w:rsidRPr="000E2584">
              <w:rPr>
                <w:rFonts w:ascii="Times New Roman" w:hAnsi="Times New Roman" w:cs="Times New Roman"/>
                <w:sz w:val="24"/>
                <w:szCs w:val="24"/>
              </w:rPr>
              <w:softHyphen/>
            </w:r>
            <w:r w:rsidRPr="000E2584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сен, люби</w:t>
            </w:r>
            <w:r w:rsidRPr="000E2584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softHyphen/>
              <w:t>мых в семье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z w:val="24"/>
                <w:szCs w:val="24"/>
              </w:rPr>
              <w:t xml:space="preserve"> 26.09</w:t>
            </w:r>
          </w:p>
          <w:p w:rsidR="005F501F" w:rsidRPr="000E2584" w:rsidRDefault="005F501F" w:rsidP="000E2584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shd w:val="clear" w:color="auto" w:fill="FFFFFF"/>
              <w:ind w:firstLine="6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vMerge/>
            <w:tcBorders>
              <w:left w:val="single" w:sz="4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shd w:val="clear" w:color="auto" w:fill="FFFFFF"/>
              <w:ind w:firstLine="6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F501F" w:rsidRPr="000E2584" w:rsidTr="00E163E5">
        <w:trPr>
          <w:trHeight w:hRule="exact" w:val="1153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2746A0" w:rsidRPr="000E2584" w:rsidRDefault="002746A0" w:rsidP="000E2584">
            <w:pPr>
              <w:shd w:val="clear" w:color="auto" w:fill="FFFFFF"/>
              <w:ind w:left="14" w:firstLine="680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</w:p>
          <w:p w:rsidR="005F501F" w:rsidRPr="000E2584" w:rsidRDefault="002746A0" w:rsidP="000E258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969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shd w:val="clear" w:color="auto" w:fill="FFFFFF"/>
              <w:ind w:right="110"/>
              <w:jc w:val="both"/>
              <w:rPr>
                <w:rFonts w:ascii="Times New Roman" w:hAnsi="Times New Roman" w:cs="Times New Roman"/>
                <w:spacing w:val="-3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Фольклор в</w:t>
            </w:r>
          </w:p>
          <w:p w:rsidR="005F501F" w:rsidRPr="000E2584" w:rsidRDefault="005F501F" w:rsidP="000E2584">
            <w:pPr>
              <w:shd w:val="clear" w:color="auto" w:fill="FFFFFF"/>
              <w:ind w:right="110"/>
              <w:jc w:val="both"/>
              <w:rPr>
                <w:rFonts w:ascii="Times New Roman" w:hAnsi="Times New Roman" w:cs="Times New Roman"/>
                <w:spacing w:val="-3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 му</w:t>
            </w:r>
            <w:r w:rsidRPr="000E2584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softHyphen/>
              <w:t>зыке русских композиторов</w:t>
            </w:r>
          </w:p>
          <w:p w:rsidR="005F501F" w:rsidRPr="000E2584" w:rsidRDefault="005F501F" w:rsidP="000E2584">
            <w:pPr>
              <w:shd w:val="clear" w:color="auto" w:fill="FFFFFF"/>
              <w:ind w:right="110"/>
              <w:jc w:val="both"/>
              <w:rPr>
                <w:rFonts w:ascii="Times New Roman" w:hAnsi="Times New Roman" w:cs="Times New Roman"/>
                <w:spacing w:val="-3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77667A" w:rsidP="000E2584">
            <w:pPr>
              <w:shd w:val="clear" w:color="auto" w:fill="FFFFFF"/>
              <w:ind w:left="-517" w:firstLine="68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259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shd w:val="clear" w:color="auto" w:fill="FFFFFF"/>
              <w:jc w:val="both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Рисунок героя из на</w:t>
            </w:r>
            <w:r w:rsidRPr="000E258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softHyphen/>
              <w:t>родной сказ</w:t>
            </w:r>
            <w:r w:rsidRPr="000E258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softHyphen/>
              <w:t>ки «Кикимо</w:t>
            </w:r>
            <w:r w:rsidRPr="000E258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softHyphen/>
              <w:t>ра», запом</w:t>
            </w:r>
            <w:r w:rsidRPr="000E258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softHyphen/>
              <w:t>нившегося больше всего. Сочинение небольшой сказки в вос</w:t>
            </w:r>
            <w:r w:rsidRPr="000E258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softHyphen/>
              <w:t>точном стиле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501F" w:rsidRPr="000E2584" w:rsidRDefault="005F501F" w:rsidP="000E2584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501F" w:rsidRPr="000E2584" w:rsidRDefault="005F501F" w:rsidP="000E2584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501F" w:rsidRPr="000E2584" w:rsidRDefault="005F501F" w:rsidP="000E2584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z w:val="24"/>
                <w:szCs w:val="24"/>
              </w:rPr>
              <w:t>10.10</w:t>
            </w:r>
          </w:p>
        </w:tc>
        <w:tc>
          <w:tcPr>
            <w:tcW w:w="994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shd w:val="clear" w:color="auto" w:fill="FFFFFF"/>
              <w:ind w:firstLine="6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vMerge/>
            <w:tcBorders>
              <w:left w:val="single" w:sz="4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shd w:val="clear" w:color="auto" w:fill="FFFFFF"/>
              <w:ind w:firstLine="6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F501F" w:rsidRPr="000E2584" w:rsidTr="00775EA9">
        <w:trPr>
          <w:trHeight w:hRule="exact" w:val="1427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2746A0" w:rsidRPr="000E2584" w:rsidRDefault="002746A0" w:rsidP="000E2584">
            <w:pPr>
              <w:shd w:val="clear" w:color="auto" w:fill="FFFFFF"/>
              <w:ind w:left="14" w:firstLine="680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</w:p>
          <w:p w:rsidR="005F501F" w:rsidRPr="000E2584" w:rsidRDefault="002746A0" w:rsidP="000E258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3969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shd w:val="clear" w:color="auto" w:fill="FFFFFF"/>
              <w:ind w:right="110"/>
              <w:jc w:val="both"/>
              <w:rPr>
                <w:rFonts w:ascii="Times New Roman" w:hAnsi="Times New Roman" w:cs="Times New Roman"/>
                <w:spacing w:val="-3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Фольклор в</w:t>
            </w:r>
          </w:p>
          <w:p w:rsidR="005F501F" w:rsidRPr="000E2584" w:rsidRDefault="005F501F" w:rsidP="000E2584">
            <w:pPr>
              <w:shd w:val="clear" w:color="auto" w:fill="FFFFFF"/>
              <w:ind w:right="110"/>
              <w:jc w:val="both"/>
              <w:rPr>
                <w:rFonts w:ascii="Times New Roman" w:hAnsi="Times New Roman" w:cs="Times New Roman"/>
                <w:spacing w:val="-3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 му</w:t>
            </w:r>
            <w:r w:rsidRPr="000E2584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softHyphen/>
              <w:t>зыке русских композиторов</w:t>
            </w:r>
          </w:p>
          <w:p w:rsidR="005F501F" w:rsidRPr="000E2584" w:rsidRDefault="005F501F" w:rsidP="000E2584">
            <w:pPr>
              <w:shd w:val="clear" w:color="auto" w:fill="FFFFFF"/>
              <w:ind w:right="110"/>
              <w:jc w:val="both"/>
              <w:rPr>
                <w:rFonts w:ascii="Times New Roman" w:hAnsi="Times New Roman" w:cs="Times New Roman"/>
                <w:spacing w:val="-3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77667A" w:rsidP="000E2584">
            <w:pPr>
              <w:shd w:val="clear" w:color="auto" w:fill="FFFFFF"/>
              <w:ind w:left="-517" w:firstLine="68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259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shd w:val="clear" w:color="auto" w:fill="FFFFFF"/>
              <w:jc w:val="both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Рисунок героя из на</w:t>
            </w:r>
            <w:r w:rsidRPr="000E258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softHyphen/>
              <w:t>родной сказ</w:t>
            </w:r>
            <w:r w:rsidRPr="000E258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softHyphen/>
              <w:t>ки «Кикимо</w:t>
            </w:r>
            <w:r w:rsidRPr="000E258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softHyphen/>
              <w:t>ра», запом</w:t>
            </w:r>
            <w:r w:rsidRPr="000E258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softHyphen/>
              <w:t>нившегося больше всего. Сочинение небольшой сказки в вос</w:t>
            </w:r>
            <w:r w:rsidRPr="000E258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softHyphen/>
              <w:t>точном стиле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501F" w:rsidRPr="000E2584" w:rsidRDefault="005F501F" w:rsidP="000E2584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z w:val="24"/>
                <w:szCs w:val="24"/>
              </w:rPr>
              <w:t>16.10</w:t>
            </w:r>
          </w:p>
          <w:p w:rsidR="005F501F" w:rsidRPr="000E2584" w:rsidRDefault="005F501F" w:rsidP="000E2584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501F" w:rsidRPr="000E2584" w:rsidRDefault="005F501F" w:rsidP="000E2584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501F" w:rsidRPr="000E2584" w:rsidRDefault="005F501F" w:rsidP="000E25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z w:val="24"/>
                <w:szCs w:val="24"/>
              </w:rPr>
              <w:t xml:space="preserve">   </w:t>
            </w:r>
          </w:p>
        </w:tc>
        <w:tc>
          <w:tcPr>
            <w:tcW w:w="994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shd w:val="clear" w:color="auto" w:fill="FFFFFF"/>
              <w:ind w:firstLine="6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vMerge/>
            <w:tcBorders>
              <w:left w:val="single" w:sz="4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shd w:val="clear" w:color="auto" w:fill="FFFFFF"/>
              <w:ind w:firstLine="6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F501F" w:rsidRPr="000E2584" w:rsidTr="00775EA9">
        <w:trPr>
          <w:trHeight w:hRule="exact" w:val="719"/>
        </w:trPr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2746A0" w:rsidRPr="000E2584" w:rsidRDefault="002746A0" w:rsidP="000E2584">
            <w:pPr>
              <w:shd w:val="clear" w:color="auto" w:fill="FFFFFF"/>
              <w:ind w:left="14" w:firstLine="680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</w:p>
          <w:p w:rsidR="005F501F" w:rsidRPr="000E2584" w:rsidRDefault="002746A0" w:rsidP="000E258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shd w:val="clear" w:color="auto" w:fill="FFFFFF"/>
              <w:ind w:right="110"/>
              <w:jc w:val="both"/>
              <w:rPr>
                <w:rFonts w:ascii="Times New Roman" w:hAnsi="Times New Roman" w:cs="Times New Roman"/>
                <w:spacing w:val="-3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Жанры инстру</w:t>
            </w:r>
            <w:r w:rsidRPr="000E2584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softHyphen/>
              <w:t>ментальной и вокальной музыки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shd w:val="clear" w:color="auto" w:fill="FFFFFF"/>
              <w:ind w:left="-517" w:firstLine="68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25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shd w:val="clear" w:color="auto" w:fill="FFFFFF"/>
              <w:jc w:val="both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z w:val="24"/>
                <w:szCs w:val="24"/>
              </w:rPr>
              <w:t>Закрепление и обобщение полученных на уроке знаний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501F" w:rsidRPr="000E2584" w:rsidRDefault="005F501F" w:rsidP="000E2584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z w:val="24"/>
                <w:szCs w:val="24"/>
              </w:rPr>
              <w:t>23.10</w:t>
            </w:r>
          </w:p>
          <w:p w:rsidR="005F501F" w:rsidRPr="000E2584" w:rsidRDefault="005F501F" w:rsidP="000E2584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shd w:val="clear" w:color="auto" w:fill="FFFFFF"/>
              <w:ind w:firstLine="6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vMerge/>
            <w:tcBorders>
              <w:left w:val="single" w:sz="4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shd w:val="clear" w:color="auto" w:fill="FFFFFF"/>
              <w:ind w:firstLine="6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F501F" w:rsidRPr="000E2584" w:rsidTr="00775EA9">
        <w:trPr>
          <w:trHeight w:hRule="exact" w:val="672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746A0" w:rsidRPr="000E2584" w:rsidRDefault="002746A0" w:rsidP="000E2584">
            <w:pPr>
              <w:shd w:val="clear" w:color="auto" w:fill="FFFFFF"/>
              <w:ind w:left="14" w:firstLine="680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</w:p>
          <w:p w:rsidR="005F501F" w:rsidRPr="000E2584" w:rsidRDefault="002746A0" w:rsidP="000E258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3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shd w:val="clear" w:color="auto" w:fill="FFFFFF"/>
              <w:ind w:right="110"/>
              <w:jc w:val="both"/>
              <w:rPr>
                <w:rFonts w:ascii="Times New Roman" w:hAnsi="Times New Roman" w:cs="Times New Roman"/>
                <w:spacing w:val="-3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Вторая жизнь песни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77667A" w:rsidP="000E2584">
            <w:pPr>
              <w:shd w:val="clear" w:color="auto" w:fill="FFFFFF"/>
              <w:ind w:left="-517" w:firstLine="68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2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shd w:val="clear" w:color="auto" w:fill="FFFFFF"/>
              <w:jc w:val="both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z w:val="24"/>
                <w:szCs w:val="24"/>
              </w:rPr>
              <w:t>Закрепление и обобщение полученных на уроке знаний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7667A" w:rsidRDefault="0077667A" w:rsidP="0077667A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501F" w:rsidRPr="000E2584" w:rsidRDefault="005F501F" w:rsidP="0077667A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z w:val="24"/>
                <w:szCs w:val="24"/>
              </w:rPr>
              <w:t>30.10</w:t>
            </w:r>
          </w:p>
        </w:tc>
        <w:tc>
          <w:tcPr>
            <w:tcW w:w="9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shd w:val="clear" w:color="auto" w:fill="FFFFFF"/>
              <w:ind w:firstLine="6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vMerge/>
            <w:tcBorders>
              <w:left w:val="single" w:sz="4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shd w:val="clear" w:color="auto" w:fill="FFFFFF"/>
              <w:ind w:firstLine="6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F501F" w:rsidRPr="000E2584" w:rsidTr="00775EA9">
        <w:trPr>
          <w:trHeight w:hRule="exact" w:val="568"/>
        </w:trPr>
        <w:tc>
          <w:tcPr>
            <w:tcW w:w="709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746A0" w:rsidRPr="000E2584" w:rsidRDefault="002746A0" w:rsidP="000E2584">
            <w:pPr>
              <w:shd w:val="clear" w:color="auto" w:fill="FFFFFF"/>
              <w:ind w:left="14" w:firstLine="680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</w:p>
          <w:p w:rsidR="005F501F" w:rsidRPr="000E2584" w:rsidRDefault="002746A0" w:rsidP="000E258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3969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shd w:val="clear" w:color="auto" w:fill="FFFFFF"/>
              <w:ind w:right="110"/>
              <w:jc w:val="both"/>
              <w:rPr>
                <w:rFonts w:ascii="Times New Roman" w:hAnsi="Times New Roman" w:cs="Times New Roman"/>
                <w:spacing w:val="-3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Вторая жизнь песни</w:t>
            </w:r>
          </w:p>
        </w:tc>
        <w:tc>
          <w:tcPr>
            <w:tcW w:w="709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77667A" w:rsidP="000E2584">
            <w:pPr>
              <w:shd w:val="clear" w:color="auto" w:fill="FFFFFF"/>
              <w:ind w:left="-517" w:firstLine="68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259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shd w:val="clear" w:color="auto" w:fill="FFFFFF"/>
              <w:jc w:val="both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z w:val="24"/>
                <w:szCs w:val="24"/>
              </w:rPr>
              <w:t>Закрепление и обобщение полученных на уроке знаний</w:t>
            </w:r>
          </w:p>
        </w:tc>
        <w:tc>
          <w:tcPr>
            <w:tcW w:w="992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z w:val="24"/>
                <w:szCs w:val="24"/>
              </w:rPr>
              <w:t xml:space="preserve">  13.11</w:t>
            </w:r>
          </w:p>
          <w:p w:rsidR="005F501F" w:rsidRPr="000E2584" w:rsidRDefault="005F501F" w:rsidP="000E2584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4" w:type="dxa"/>
            <w:tcBorders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shd w:val="clear" w:color="auto" w:fill="FFFFFF"/>
              <w:ind w:firstLine="6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vMerge/>
            <w:tcBorders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shd w:val="clear" w:color="auto" w:fill="FFFFFF"/>
              <w:ind w:firstLine="6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F501F" w:rsidRPr="000E2584" w:rsidTr="00E163E5">
        <w:trPr>
          <w:trHeight w:hRule="exact" w:val="1136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746A0" w:rsidRPr="000E2584" w:rsidRDefault="002746A0" w:rsidP="000E2584">
            <w:pPr>
              <w:shd w:val="clear" w:color="auto" w:fill="FFFFFF"/>
              <w:ind w:left="14" w:firstLine="680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</w:p>
          <w:p w:rsidR="002746A0" w:rsidRPr="000E2584" w:rsidRDefault="002746A0" w:rsidP="000E258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  <w:p w:rsidR="005F501F" w:rsidRPr="000E2584" w:rsidRDefault="005F501F" w:rsidP="000E258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shd w:val="clear" w:color="auto" w:fill="FFFFFF"/>
              <w:ind w:right="110"/>
              <w:jc w:val="both"/>
              <w:rPr>
                <w:rFonts w:ascii="Times New Roman" w:hAnsi="Times New Roman" w:cs="Times New Roman"/>
                <w:spacing w:val="-3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«Всю жизнь мою несу роди</w:t>
            </w:r>
            <w:r w:rsidRPr="000E2584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softHyphen/>
              <w:t>ну в душе…»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shd w:val="clear" w:color="auto" w:fill="FFFFFF"/>
              <w:ind w:left="-517" w:firstLine="68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2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shd w:val="clear" w:color="auto" w:fill="FFFFFF"/>
              <w:jc w:val="both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Творческая тетрадь, с. 26-33. Подбор про</w:t>
            </w:r>
            <w:r w:rsidRPr="000E258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softHyphen/>
              <w:t>изведений, близких по настрое</w:t>
            </w:r>
            <w:r w:rsidRPr="000E258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softHyphen/>
              <w:t>нию музыке и картинам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501F" w:rsidRPr="000E2584" w:rsidRDefault="005F501F" w:rsidP="000E2584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z w:val="24"/>
                <w:szCs w:val="24"/>
              </w:rPr>
              <w:t>14.11</w:t>
            </w:r>
          </w:p>
          <w:p w:rsidR="005F501F" w:rsidRPr="000E2584" w:rsidRDefault="005F501F" w:rsidP="000E2584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shd w:val="clear" w:color="auto" w:fill="FFFFFF"/>
              <w:ind w:firstLine="6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vMerge w:val="restart"/>
            <w:tcBorders>
              <w:left w:val="single" w:sz="4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shd w:val="clear" w:color="auto" w:fill="FFFFFF"/>
              <w:ind w:firstLine="6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F501F" w:rsidRPr="000E2584" w:rsidTr="00775EA9">
        <w:trPr>
          <w:trHeight w:hRule="exact" w:val="865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746A0" w:rsidRPr="000E2584" w:rsidRDefault="002746A0" w:rsidP="000E2584">
            <w:pPr>
              <w:shd w:val="clear" w:color="auto" w:fill="FFFFFF"/>
              <w:ind w:left="14" w:firstLine="680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</w:p>
          <w:p w:rsidR="005F501F" w:rsidRPr="000E2584" w:rsidRDefault="002746A0" w:rsidP="000E258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3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shd w:val="clear" w:color="auto" w:fill="FFFFFF"/>
              <w:ind w:right="110"/>
              <w:jc w:val="both"/>
              <w:rPr>
                <w:rFonts w:ascii="Times New Roman" w:hAnsi="Times New Roman" w:cs="Times New Roman"/>
                <w:spacing w:val="-3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Писатели и по</w:t>
            </w:r>
            <w:r w:rsidRPr="000E2584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softHyphen/>
              <w:t xml:space="preserve">эты о музыке и музыкантах 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77667A" w:rsidP="000E2584">
            <w:pPr>
              <w:shd w:val="clear" w:color="auto" w:fill="FFFFFF"/>
              <w:ind w:left="-517" w:firstLine="68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2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shd w:val="clear" w:color="auto" w:fill="FFFFFF"/>
              <w:jc w:val="both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Чтение в творческой тетради сказ</w:t>
            </w:r>
            <w:r w:rsidRPr="000E258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softHyphen/>
              <w:t>ки Г. Цыферова «Тайна запечного сверчка»</w:t>
            </w:r>
          </w:p>
          <w:p w:rsidR="005F501F" w:rsidRPr="000E2584" w:rsidRDefault="005F501F" w:rsidP="000E25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501F" w:rsidRPr="000E2584" w:rsidRDefault="005F501F" w:rsidP="000E2584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z w:val="24"/>
                <w:szCs w:val="24"/>
              </w:rPr>
              <w:t>21.11</w:t>
            </w:r>
          </w:p>
          <w:p w:rsidR="005F501F" w:rsidRPr="000E2584" w:rsidRDefault="005F501F" w:rsidP="000E2584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501F" w:rsidRPr="000E2584" w:rsidRDefault="005F501F" w:rsidP="000E2584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shd w:val="clear" w:color="auto" w:fill="FFFFFF"/>
              <w:ind w:firstLine="6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vMerge/>
            <w:tcBorders>
              <w:left w:val="single" w:sz="4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shd w:val="clear" w:color="auto" w:fill="FFFFFF"/>
              <w:ind w:firstLine="6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F501F" w:rsidRPr="000E2584" w:rsidTr="00775EA9">
        <w:trPr>
          <w:trHeight w:hRule="exact" w:val="865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746A0" w:rsidRPr="000E2584" w:rsidRDefault="002746A0" w:rsidP="000E2584">
            <w:pPr>
              <w:shd w:val="clear" w:color="auto" w:fill="FFFFFF"/>
              <w:ind w:left="14" w:firstLine="680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</w:p>
          <w:p w:rsidR="005F501F" w:rsidRPr="000E2584" w:rsidRDefault="002746A0" w:rsidP="000E258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3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shd w:val="clear" w:color="auto" w:fill="FFFFFF"/>
              <w:ind w:right="110"/>
              <w:jc w:val="both"/>
              <w:rPr>
                <w:rFonts w:ascii="Times New Roman" w:hAnsi="Times New Roman" w:cs="Times New Roman"/>
                <w:spacing w:val="-3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Писатели и по</w:t>
            </w:r>
            <w:r w:rsidRPr="000E2584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softHyphen/>
              <w:t xml:space="preserve">эты о музыке и музыкантах 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77667A" w:rsidP="000E2584">
            <w:pPr>
              <w:shd w:val="clear" w:color="auto" w:fill="FFFFFF"/>
              <w:ind w:left="-517" w:firstLine="68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2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shd w:val="clear" w:color="auto" w:fill="FFFFFF"/>
              <w:jc w:val="both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Чтение в творческой тетради сказ</w:t>
            </w:r>
            <w:r w:rsidRPr="000E258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softHyphen/>
              <w:t>ки Г. Цыферова «Тайна запечного сверчка»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z w:val="24"/>
                <w:szCs w:val="24"/>
              </w:rPr>
              <w:t>28.11</w:t>
            </w:r>
          </w:p>
          <w:p w:rsidR="005F501F" w:rsidRPr="000E2584" w:rsidRDefault="005F501F" w:rsidP="0077667A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shd w:val="clear" w:color="auto" w:fill="FFFFFF"/>
              <w:ind w:firstLine="6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vMerge/>
            <w:tcBorders>
              <w:left w:val="single" w:sz="4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shd w:val="clear" w:color="auto" w:fill="FFFFFF"/>
              <w:ind w:firstLine="6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F501F" w:rsidRPr="000E2584" w:rsidTr="00775EA9">
        <w:trPr>
          <w:trHeight w:hRule="exact" w:val="1007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746A0" w:rsidRPr="000E2584" w:rsidRDefault="002746A0" w:rsidP="000E2584">
            <w:pPr>
              <w:shd w:val="clear" w:color="auto" w:fill="FFFFFF"/>
              <w:ind w:left="14" w:firstLine="680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</w:p>
          <w:p w:rsidR="005F501F" w:rsidRPr="000E2584" w:rsidRDefault="002746A0" w:rsidP="000E258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3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shd w:val="clear" w:color="auto" w:fill="FFFFFF"/>
              <w:ind w:right="110"/>
              <w:jc w:val="both"/>
              <w:rPr>
                <w:rFonts w:ascii="Times New Roman" w:hAnsi="Times New Roman" w:cs="Times New Roman"/>
                <w:spacing w:val="-3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Писатели и по</w:t>
            </w:r>
            <w:r w:rsidRPr="000E2584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softHyphen/>
              <w:t xml:space="preserve">эты о музыке и музыкантах 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77667A" w:rsidP="000E2584">
            <w:pPr>
              <w:shd w:val="clear" w:color="auto" w:fill="FFFFFF"/>
              <w:ind w:left="-517" w:firstLine="68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2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shd w:val="clear" w:color="auto" w:fill="FFFFFF"/>
              <w:jc w:val="both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Чтение в творческой тетради сказ</w:t>
            </w:r>
            <w:r w:rsidRPr="000E258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softHyphen/>
              <w:t>ки Г. Цыферова «Тайна запечного сверчка»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z w:val="24"/>
                <w:szCs w:val="24"/>
              </w:rPr>
              <w:t>11.12</w:t>
            </w:r>
          </w:p>
          <w:p w:rsidR="005F501F" w:rsidRPr="000E2584" w:rsidRDefault="005F501F" w:rsidP="0077667A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shd w:val="clear" w:color="auto" w:fill="FFFFFF"/>
              <w:ind w:firstLine="6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vMerge/>
            <w:tcBorders>
              <w:left w:val="single" w:sz="4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shd w:val="clear" w:color="auto" w:fill="FFFFFF"/>
              <w:ind w:firstLine="6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F501F" w:rsidRPr="000E2584" w:rsidTr="00775EA9">
        <w:trPr>
          <w:trHeight w:hRule="exact" w:val="992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746A0" w:rsidRPr="000E2584" w:rsidRDefault="002746A0" w:rsidP="000E2584">
            <w:pPr>
              <w:shd w:val="clear" w:color="auto" w:fill="FFFFFF"/>
              <w:ind w:left="14" w:firstLine="680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</w:p>
          <w:p w:rsidR="005F501F" w:rsidRPr="000E2584" w:rsidRDefault="002746A0" w:rsidP="000E258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3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shd w:val="clear" w:color="auto" w:fill="FFFFFF"/>
              <w:ind w:right="110"/>
              <w:jc w:val="both"/>
              <w:rPr>
                <w:rFonts w:ascii="Times New Roman" w:hAnsi="Times New Roman" w:cs="Times New Roman"/>
                <w:spacing w:val="-3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Первое путеше</w:t>
            </w:r>
            <w:r w:rsidRPr="000E2584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softHyphen/>
              <w:t>ствие в музы</w:t>
            </w:r>
            <w:r w:rsidRPr="000E2584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softHyphen/>
              <w:t>кальный театр. Опера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77667A" w:rsidP="000E2584">
            <w:pPr>
              <w:shd w:val="clear" w:color="auto" w:fill="FFFFFF"/>
              <w:ind w:left="-517" w:firstLine="68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2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shd w:val="clear" w:color="auto" w:fill="FFFFFF"/>
              <w:jc w:val="both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Творческая тетрадь, с. 44-49</w:t>
            </w:r>
          </w:p>
          <w:p w:rsidR="005F501F" w:rsidRPr="000E2584" w:rsidRDefault="005F501F" w:rsidP="000E2584">
            <w:pPr>
              <w:shd w:val="clear" w:color="auto" w:fill="FFFFFF"/>
              <w:jc w:val="both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z w:val="24"/>
                <w:szCs w:val="24"/>
              </w:rPr>
              <w:t>Закрепление и обобщение полученных на уроке знаний</w:t>
            </w:r>
          </w:p>
          <w:p w:rsidR="005F501F" w:rsidRPr="000E2584" w:rsidRDefault="005F501F" w:rsidP="000E2584">
            <w:pPr>
              <w:shd w:val="clear" w:color="auto" w:fill="FFFFFF"/>
              <w:jc w:val="both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77667A" w:rsidP="000E2584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</w:p>
          <w:p w:rsidR="005F501F" w:rsidRPr="000E2584" w:rsidRDefault="005F501F" w:rsidP="000E2584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z w:val="24"/>
                <w:szCs w:val="24"/>
              </w:rPr>
              <w:t>25.12</w:t>
            </w:r>
          </w:p>
          <w:p w:rsidR="005F501F" w:rsidRPr="000E2584" w:rsidRDefault="005F501F" w:rsidP="000E2584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</w:p>
        </w:tc>
        <w:tc>
          <w:tcPr>
            <w:tcW w:w="9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shd w:val="clear" w:color="auto" w:fill="FFFFFF"/>
              <w:ind w:firstLine="6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vMerge/>
            <w:tcBorders>
              <w:left w:val="single" w:sz="4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shd w:val="clear" w:color="auto" w:fill="FFFFFF"/>
              <w:ind w:firstLine="6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F501F" w:rsidRPr="000E2584" w:rsidTr="00775EA9">
        <w:trPr>
          <w:trHeight w:hRule="exact" w:val="708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746A0" w:rsidRPr="000E2584" w:rsidRDefault="002746A0" w:rsidP="000E2584">
            <w:pPr>
              <w:shd w:val="clear" w:color="auto" w:fill="FFFFFF"/>
              <w:ind w:left="14" w:firstLine="680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</w:p>
          <w:p w:rsidR="005F501F" w:rsidRPr="000E2584" w:rsidRDefault="002746A0" w:rsidP="000E258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3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Опера-былина </w:t>
            </w:r>
            <w:r w:rsidRPr="000E2584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>Н. А. Римского-</w:t>
            </w:r>
            <w:r w:rsidRPr="000E2584">
              <w:rPr>
                <w:rFonts w:ascii="Times New Roman" w:hAnsi="Times New Roman" w:cs="Times New Roman"/>
                <w:sz w:val="24"/>
                <w:szCs w:val="24"/>
              </w:rPr>
              <w:t>Корсакова «Садко»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shd w:val="clear" w:color="auto" w:fill="FFFFFF"/>
              <w:ind w:left="-517" w:firstLine="68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2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shd w:val="clear" w:color="auto" w:fill="FFFFFF"/>
              <w:ind w:left="14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z w:val="24"/>
                <w:szCs w:val="24"/>
              </w:rPr>
              <w:t>Закрепление и обобщение полученных на уроке знаний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z w:val="24"/>
                <w:szCs w:val="24"/>
              </w:rPr>
              <w:t>15.01</w:t>
            </w:r>
          </w:p>
          <w:p w:rsidR="005F501F" w:rsidRPr="000E2584" w:rsidRDefault="005F501F" w:rsidP="000E25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501F" w:rsidRPr="000E2584" w:rsidRDefault="005F501F" w:rsidP="000E2584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shd w:val="clear" w:color="auto" w:fill="FFFFFF"/>
              <w:ind w:firstLine="6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vMerge/>
            <w:tcBorders>
              <w:left w:val="single" w:sz="4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shd w:val="clear" w:color="auto" w:fill="FFFFFF"/>
              <w:ind w:firstLine="6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43647" w:rsidRPr="000E2584" w:rsidTr="00775EA9">
        <w:trPr>
          <w:trHeight w:hRule="exact" w:val="718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2746A0" w:rsidRPr="000E2584" w:rsidRDefault="002746A0" w:rsidP="000E2584">
            <w:pPr>
              <w:shd w:val="clear" w:color="auto" w:fill="FFFFFF"/>
              <w:ind w:left="14" w:firstLine="680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</w:p>
          <w:p w:rsidR="00643647" w:rsidRPr="000E2584" w:rsidRDefault="002746A0" w:rsidP="000E258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3969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643647" w:rsidRPr="000E2584" w:rsidRDefault="00643647" w:rsidP="000E2584">
            <w:pPr>
              <w:shd w:val="clear" w:color="auto" w:fill="FFFFFF"/>
              <w:ind w:right="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Второе путеше</w:t>
            </w:r>
            <w:r w:rsidRPr="000E2584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softHyphen/>
            </w:r>
            <w:r w:rsidRPr="000E258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ствие в музы</w:t>
            </w:r>
            <w:r w:rsidRPr="000E258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softHyphen/>
              <w:t xml:space="preserve">кальный театр. </w:t>
            </w:r>
            <w:r w:rsidRPr="000E2584">
              <w:rPr>
                <w:rFonts w:ascii="Times New Roman" w:hAnsi="Times New Roman" w:cs="Times New Roman"/>
                <w:sz w:val="24"/>
                <w:szCs w:val="24"/>
              </w:rPr>
              <w:t>Балет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643647" w:rsidRPr="000E2584" w:rsidRDefault="00643647" w:rsidP="000E2584">
            <w:pPr>
              <w:shd w:val="clear" w:color="auto" w:fill="FFFFFF"/>
              <w:ind w:left="-517" w:firstLine="68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259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643647" w:rsidRPr="000E2584" w:rsidRDefault="00643647" w:rsidP="00775EA9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Творческая</w:t>
            </w:r>
            <w:r w:rsidR="00775EA9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0E2584">
              <w:rPr>
                <w:rFonts w:ascii="Times New Roman" w:hAnsi="Times New Roman" w:cs="Times New Roman"/>
                <w:sz w:val="24"/>
                <w:szCs w:val="24"/>
              </w:rPr>
              <w:t>тетрадь, с. 40-43</w:t>
            </w:r>
          </w:p>
          <w:p w:rsidR="00643647" w:rsidRPr="000E2584" w:rsidRDefault="00643647" w:rsidP="000E2584">
            <w:pPr>
              <w:shd w:val="clear" w:color="auto" w:fill="FFFFFF"/>
              <w:ind w:right="9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643647" w:rsidRPr="000E2584" w:rsidRDefault="00643647" w:rsidP="000E2584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z w:val="24"/>
                <w:szCs w:val="24"/>
              </w:rPr>
              <w:t>16.01</w:t>
            </w:r>
          </w:p>
        </w:tc>
        <w:tc>
          <w:tcPr>
            <w:tcW w:w="994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43647" w:rsidRPr="000E2584" w:rsidRDefault="00643647" w:rsidP="000E2584">
            <w:pPr>
              <w:shd w:val="clear" w:color="auto" w:fill="FFFFFF"/>
              <w:ind w:firstLine="6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vMerge/>
            <w:tcBorders>
              <w:left w:val="single" w:sz="4" w:space="0" w:color="auto"/>
              <w:right w:val="single" w:sz="6" w:space="0" w:color="auto"/>
            </w:tcBorders>
            <w:shd w:val="clear" w:color="auto" w:fill="FFFFFF"/>
          </w:tcPr>
          <w:p w:rsidR="00643647" w:rsidRPr="000E2584" w:rsidRDefault="00643647" w:rsidP="000E2584">
            <w:pPr>
              <w:shd w:val="clear" w:color="auto" w:fill="FFFFFF"/>
              <w:ind w:firstLine="6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43647" w:rsidRPr="000E2584" w:rsidTr="00775EA9">
        <w:trPr>
          <w:trHeight w:hRule="exact" w:val="412"/>
        </w:trPr>
        <w:tc>
          <w:tcPr>
            <w:tcW w:w="10632" w:type="dxa"/>
            <w:gridSpan w:val="6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5C660A" w:rsidRPr="00775EA9" w:rsidRDefault="00775EA9" w:rsidP="000E2584">
            <w:pPr>
              <w:shd w:val="clear" w:color="auto" w:fill="FFFFFF"/>
              <w:ind w:left="-517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75EA9">
              <w:rPr>
                <w:rFonts w:ascii="Times New Roman" w:hAnsi="Times New Roman" w:cs="Times New Roman"/>
                <w:b/>
                <w:sz w:val="24"/>
                <w:szCs w:val="24"/>
              </w:rPr>
              <w:t>Музыка и изобразительное искусство</w:t>
            </w:r>
          </w:p>
        </w:tc>
        <w:tc>
          <w:tcPr>
            <w:tcW w:w="1418" w:type="dxa"/>
            <w:vMerge/>
            <w:tcBorders>
              <w:left w:val="single" w:sz="4" w:space="0" w:color="auto"/>
              <w:right w:val="single" w:sz="6" w:space="0" w:color="auto"/>
            </w:tcBorders>
            <w:shd w:val="clear" w:color="auto" w:fill="FFFFFF"/>
          </w:tcPr>
          <w:p w:rsidR="00643647" w:rsidRPr="000E2584" w:rsidRDefault="00643647" w:rsidP="000E2584">
            <w:pPr>
              <w:shd w:val="clear" w:color="auto" w:fill="FFFFFF"/>
              <w:ind w:firstLine="6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F501F" w:rsidRPr="000E2584" w:rsidTr="00775EA9">
        <w:trPr>
          <w:trHeight w:hRule="exact" w:val="720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746A0" w:rsidRPr="000E2584" w:rsidRDefault="002746A0" w:rsidP="000E2584">
            <w:pPr>
              <w:shd w:val="clear" w:color="auto" w:fill="FFFFFF"/>
              <w:ind w:left="14" w:firstLine="680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</w:p>
          <w:p w:rsidR="005F501F" w:rsidRPr="000E2584" w:rsidRDefault="002746A0" w:rsidP="000E258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3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shd w:val="clear" w:color="auto" w:fill="FFFFFF"/>
              <w:ind w:right="6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Музыка в теат</w:t>
            </w:r>
            <w:r w:rsidRPr="000E2584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softHyphen/>
            </w:r>
            <w:r w:rsidRPr="000E258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ре, кино, на те</w:t>
            </w:r>
            <w:r w:rsidRPr="000E258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softHyphen/>
            </w:r>
            <w:r w:rsidRPr="000E2584">
              <w:rPr>
                <w:rFonts w:ascii="Times New Roman" w:hAnsi="Times New Roman" w:cs="Times New Roman"/>
                <w:sz w:val="24"/>
                <w:szCs w:val="24"/>
              </w:rPr>
              <w:t>левидении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shd w:val="clear" w:color="auto" w:fill="FFFFFF"/>
              <w:ind w:left="-517" w:firstLine="68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2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z w:val="24"/>
                <w:szCs w:val="24"/>
              </w:rPr>
              <w:t>Закрепление и обобщение полученных на уроке знаний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z w:val="24"/>
                <w:szCs w:val="24"/>
              </w:rPr>
              <w:t xml:space="preserve">   22.01</w:t>
            </w:r>
          </w:p>
        </w:tc>
        <w:tc>
          <w:tcPr>
            <w:tcW w:w="9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shd w:val="clear" w:color="auto" w:fill="FFFFFF"/>
              <w:ind w:firstLine="6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vMerge/>
            <w:tcBorders>
              <w:left w:val="single" w:sz="4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shd w:val="clear" w:color="auto" w:fill="FFFFFF"/>
              <w:ind w:firstLine="6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F501F" w:rsidRPr="000E2584" w:rsidTr="00775EA9">
        <w:trPr>
          <w:trHeight w:hRule="exact" w:val="561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2746A0" w:rsidP="000E258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3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shd w:val="clear" w:color="auto" w:fill="FFFFFF"/>
              <w:ind w:right="2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Третье путеше</w:t>
            </w:r>
            <w:r w:rsidRPr="000E2584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softHyphen/>
            </w:r>
            <w:r w:rsidRPr="000E258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ствие в музы</w:t>
            </w:r>
            <w:r w:rsidRPr="000E258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softHyphen/>
            </w:r>
            <w:r w:rsidRPr="000E2584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 xml:space="preserve">кальный театр. </w:t>
            </w:r>
            <w:r w:rsidRPr="000E2584">
              <w:rPr>
                <w:rFonts w:ascii="Times New Roman" w:hAnsi="Times New Roman" w:cs="Times New Roman"/>
                <w:sz w:val="24"/>
                <w:szCs w:val="24"/>
              </w:rPr>
              <w:t>Мюзикл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shd w:val="clear" w:color="auto" w:fill="FFFFFF"/>
              <w:tabs>
                <w:tab w:val="left" w:pos="103"/>
              </w:tabs>
              <w:ind w:left="-517" w:firstLine="68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2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shd w:val="clear" w:color="auto" w:fill="FFFFFF"/>
              <w:ind w:right="13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z w:val="24"/>
                <w:szCs w:val="24"/>
              </w:rPr>
              <w:t>Творческая тетрадь, с. 52-53</w:t>
            </w:r>
          </w:p>
          <w:p w:rsidR="005F501F" w:rsidRPr="000E2584" w:rsidRDefault="005F501F" w:rsidP="000E2584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z w:val="24"/>
                <w:szCs w:val="24"/>
              </w:rPr>
              <w:t xml:space="preserve">    23.01</w:t>
            </w:r>
          </w:p>
        </w:tc>
        <w:tc>
          <w:tcPr>
            <w:tcW w:w="9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shd w:val="clear" w:color="auto" w:fill="FFFFFF"/>
              <w:ind w:firstLine="6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vMerge/>
            <w:tcBorders>
              <w:left w:val="single" w:sz="4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shd w:val="clear" w:color="auto" w:fill="FFFFFF"/>
              <w:ind w:firstLine="6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F501F" w:rsidRPr="000E2584" w:rsidTr="00775EA9">
        <w:trPr>
          <w:trHeight w:hRule="exact" w:val="710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746A0" w:rsidRPr="000E2584" w:rsidRDefault="002746A0" w:rsidP="000E2584">
            <w:pPr>
              <w:ind w:firstLine="680"/>
              <w:jc w:val="both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</w:p>
          <w:p w:rsidR="005F501F" w:rsidRPr="000E2584" w:rsidRDefault="002746A0" w:rsidP="000E258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3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jc w:val="both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Что роднит му</w:t>
            </w:r>
            <w:r w:rsidRPr="000E258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softHyphen/>
              <w:t>зыку с изобра</w:t>
            </w:r>
            <w:r w:rsidRPr="000E258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softHyphen/>
              <w:t>зительным ис</w:t>
            </w:r>
            <w:r w:rsidRPr="000E258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softHyphen/>
              <w:t>кусством?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ind w:left="-517" w:firstLine="68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1</w:t>
            </w:r>
          </w:p>
        </w:tc>
        <w:tc>
          <w:tcPr>
            <w:tcW w:w="32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jc w:val="both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z w:val="24"/>
                <w:szCs w:val="24"/>
              </w:rPr>
              <w:t>Закрепление и обобщение полученных на уроке знаний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z w:val="24"/>
                <w:szCs w:val="24"/>
              </w:rPr>
              <w:t>29.01</w:t>
            </w:r>
          </w:p>
          <w:p w:rsidR="005F501F" w:rsidRPr="000E2584" w:rsidRDefault="005F501F" w:rsidP="000E25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501F" w:rsidRPr="000E2584" w:rsidRDefault="005F501F" w:rsidP="000E25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501F" w:rsidRPr="000E2584" w:rsidRDefault="005F501F" w:rsidP="000E25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501F" w:rsidRPr="000E2584" w:rsidRDefault="005F501F" w:rsidP="000E25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501F" w:rsidRPr="000E2584" w:rsidRDefault="005F501F" w:rsidP="000E25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501F" w:rsidRPr="000E2584" w:rsidRDefault="005F501F" w:rsidP="000E25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z w:val="24"/>
                <w:szCs w:val="24"/>
              </w:rPr>
              <w:t xml:space="preserve">    30.01</w:t>
            </w:r>
          </w:p>
        </w:tc>
        <w:tc>
          <w:tcPr>
            <w:tcW w:w="9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shd w:val="clear" w:color="auto" w:fill="FFFFFF"/>
              <w:ind w:firstLine="68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18" w:type="dxa"/>
            <w:vMerge/>
            <w:tcBorders>
              <w:left w:val="single" w:sz="4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shd w:val="clear" w:color="auto" w:fill="FFFFFF"/>
              <w:ind w:firstLine="68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F501F" w:rsidRPr="000E2584" w:rsidTr="00E163E5">
        <w:trPr>
          <w:trHeight w:hRule="exact" w:val="566"/>
        </w:trPr>
        <w:tc>
          <w:tcPr>
            <w:tcW w:w="709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746A0" w:rsidRPr="000E2584" w:rsidRDefault="002746A0" w:rsidP="000E2584">
            <w:pPr>
              <w:ind w:firstLine="680"/>
              <w:jc w:val="both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</w:p>
          <w:p w:rsidR="005F501F" w:rsidRPr="000E2584" w:rsidRDefault="002746A0" w:rsidP="000E258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3969" w:type="dxa"/>
            <w:tcBorders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jc w:val="both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Небесное  и земное в звуках и красках</w:t>
            </w:r>
          </w:p>
        </w:tc>
        <w:tc>
          <w:tcPr>
            <w:tcW w:w="709" w:type="dxa"/>
            <w:tcBorders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ind w:left="-517" w:firstLine="680"/>
              <w:jc w:val="center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1</w:t>
            </w:r>
          </w:p>
        </w:tc>
        <w:tc>
          <w:tcPr>
            <w:tcW w:w="3259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jc w:val="both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Творческая тетрадь, с. 54-57</w:t>
            </w:r>
          </w:p>
        </w:tc>
        <w:tc>
          <w:tcPr>
            <w:tcW w:w="992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z w:val="24"/>
                <w:szCs w:val="24"/>
              </w:rPr>
              <w:t xml:space="preserve">05.02   </w:t>
            </w:r>
          </w:p>
          <w:p w:rsidR="005F501F" w:rsidRPr="000E2584" w:rsidRDefault="005F501F" w:rsidP="000E25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501F" w:rsidRPr="000E2584" w:rsidRDefault="005F501F" w:rsidP="000E25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z w:val="24"/>
                <w:szCs w:val="24"/>
              </w:rPr>
              <w:t>05.02</w:t>
            </w:r>
          </w:p>
          <w:p w:rsidR="005F501F" w:rsidRPr="000E2584" w:rsidRDefault="005F501F" w:rsidP="000E25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501F" w:rsidRPr="000E2584" w:rsidRDefault="005F501F" w:rsidP="000E25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501F" w:rsidRPr="000E2584" w:rsidRDefault="005F501F" w:rsidP="000E25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501F" w:rsidRPr="000E2584" w:rsidRDefault="005F501F" w:rsidP="000E25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4" w:type="dxa"/>
            <w:tcBorders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shd w:val="clear" w:color="auto" w:fill="FFFFFF"/>
              <w:ind w:firstLine="6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vMerge/>
            <w:tcBorders>
              <w:left w:val="single" w:sz="4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shd w:val="clear" w:color="auto" w:fill="FFFFFF"/>
              <w:ind w:firstLine="6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F501F" w:rsidRPr="000E2584" w:rsidTr="00E163E5">
        <w:trPr>
          <w:trHeight w:hRule="exact" w:val="419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ind w:firstLine="680"/>
              <w:jc w:val="both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</w:p>
        </w:tc>
        <w:tc>
          <w:tcPr>
            <w:tcW w:w="3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jc w:val="both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«Звать через прошлое к на</w:t>
            </w:r>
            <w:r w:rsidRPr="000E258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softHyphen/>
              <w:t>стоящему»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ind w:left="-517" w:firstLine="680"/>
              <w:jc w:val="center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1</w:t>
            </w:r>
          </w:p>
        </w:tc>
        <w:tc>
          <w:tcPr>
            <w:tcW w:w="32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jc w:val="both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Творческая тетрадь, с. 58-61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z w:val="24"/>
                <w:szCs w:val="24"/>
              </w:rPr>
              <w:t>12.02</w:t>
            </w:r>
          </w:p>
          <w:p w:rsidR="005F501F" w:rsidRPr="000E2584" w:rsidRDefault="005F501F" w:rsidP="000E25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501F" w:rsidRPr="000E2584" w:rsidRDefault="005F501F" w:rsidP="000E25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501F" w:rsidRPr="000E2584" w:rsidRDefault="005F501F" w:rsidP="000E25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501F" w:rsidRPr="000E2584" w:rsidRDefault="005F501F" w:rsidP="000E25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shd w:val="clear" w:color="auto" w:fill="FFFFFF"/>
              <w:ind w:firstLine="6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vMerge w:val="restart"/>
            <w:tcBorders>
              <w:left w:val="single" w:sz="4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shd w:val="clear" w:color="auto" w:fill="FFFFFF"/>
              <w:ind w:firstLine="6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F501F" w:rsidRPr="000E2584" w:rsidTr="00775EA9">
        <w:trPr>
          <w:trHeight w:hRule="exact" w:val="564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746A0" w:rsidRPr="000E2584" w:rsidRDefault="002746A0" w:rsidP="000E2584">
            <w:pPr>
              <w:ind w:firstLine="680"/>
              <w:jc w:val="both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</w:p>
          <w:p w:rsidR="005F501F" w:rsidRPr="000E2584" w:rsidRDefault="002746A0" w:rsidP="000E258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3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jc w:val="both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Музыкальная</w:t>
            </w:r>
          </w:p>
          <w:p w:rsidR="005F501F" w:rsidRPr="000E2584" w:rsidRDefault="005F501F" w:rsidP="000E2584">
            <w:pPr>
              <w:jc w:val="both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живопись и  жи</w:t>
            </w:r>
            <w:r w:rsidRPr="000E258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softHyphen/>
              <w:t>вописная музыка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77667A" w:rsidP="000E2584">
            <w:pPr>
              <w:widowControl/>
              <w:autoSpaceDE/>
              <w:autoSpaceDN/>
              <w:adjustRightInd/>
              <w:spacing w:after="200"/>
              <w:ind w:left="-517" w:firstLine="680"/>
              <w:jc w:val="center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1</w:t>
            </w:r>
          </w:p>
          <w:p w:rsidR="005F501F" w:rsidRPr="000E2584" w:rsidRDefault="005F501F" w:rsidP="000E2584">
            <w:pPr>
              <w:ind w:left="-517" w:firstLine="680"/>
              <w:jc w:val="center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</w:p>
        </w:tc>
        <w:tc>
          <w:tcPr>
            <w:tcW w:w="32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jc w:val="both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Творческая</w:t>
            </w:r>
          </w:p>
          <w:p w:rsidR="005F501F" w:rsidRPr="000E2584" w:rsidRDefault="005F501F" w:rsidP="000E2584">
            <w:pPr>
              <w:jc w:val="both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тетрадь, с. 62-63; 64-65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z w:val="24"/>
                <w:szCs w:val="24"/>
              </w:rPr>
              <w:t>19.02</w:t>
            </w:r>
          </w:p>
          <w:p w:rsidR="005F501F" w:rsidRPr="000E2584" w:rsidRDefault="005F501F" w:rsidP="000E25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shd w:val="clear" w:color="auto" w:fill="FFFFFF"/>
              <w:ind w:firstLine="6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vMerge/>
            <w:tcBorders>
              <w:left w:val="single" w:sz="4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shd w:val="clear" w:color="auto" w:fill="FFFFFF"/>
              <w:ind w:firstLine="6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F501F" w:rsidRPr="000E2584" w:rsidTr="00775EA9">
        <w:trPr>
          <w:trHeight w:hRule="exact" w:val="714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746A0" w:rsidRPr="000E2584" w:rsidRDefault="002746A0" w:rsidP="000E2584">
            <w:pPr>
              <w:ind w:firstLine="680"/>
              <w:jc w:val="both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</w:p>
          <w:p w:rsidR="005F501F" w:rsidRPr="000E2584" w:rsidRDefault="002746A0" w:rsidP="000E258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3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jc w:val="both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Музыкальная</w:t>
            </w:r>
          </w:p>
          <w:p w:rsidR="005F501F" w:rsidRPr="000E2584" w:rsidRDefault="005F501F" w:rsidP="000E2584">
            <w:pPr>
              <w:jc w:val="both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живопись и  жи</w:t>
            </w:r>
            <w:r w:rsidRPr="000E258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softHyphen/>
              <w:t>вописная музыка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77667A" w:rsidP="000E2584">
            <w:pPr>
              <w:widowControl/>
              <w:autoSpaceDE/>
              <w:autoSpaceDN/>
              <w:adjustRightInd/>
              <w:spacing w:after="200"/>
              <w:ind w:left="-517" w:firstLine="680"/>
              <w:jc w:val="center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1</w:t>
            </w:r>
          </w:p>
          <w:p w:rsidR="005F501F" w:rsidRPr="000E2584" w:rsidRDefault="005F501F" w:rsidP="000E2584">
            <w:pPr>
              <w:ind w:left="-517" w:firstLine="680"/>
              <w:jc w:val="center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</w:p>
        </w:tc>
        <w:tc>
          <w:tcPr>
            <w:tcW w:w="32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jc w:val="both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Творческая</w:t>
            </w:r>
          </w:p>
          <w:p w:rsidR="005F501F" w:rsidRPr="000E2584" w:rsidRDefault="005F501F" w:rsidP="000E2584">
            <w:pPr>
              <w:jc w:val="both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тетрадь, с. 62-63; 64-65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77667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z w:val="24"/>
                <w:szCs w:val="24"/>
              </w:rPr>
              <w:t>27.02</w:t>
            </w:r>
          </w:p>
        </w:tc>
        <w:tc>
          <w:tcPr>
            <w:tcW w:w="9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shd w:val="clear" w:color="auto" w:fill="FFFFFF"/>
              <w:ind w:firstLine="6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vMerge/>
            <w:tcBorders>
              <w:left w:val="single" w:sz="4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shd w:val="clear" w:color="auto" w:fill="FFFFFF"/>
              <w:ind w:firstLine="6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F501F" w:rsidRPr="000E2584" w:rsidTr="00E163E5">
        <w:trPr>
          <w:trHeight w:hRule="exact" w:val="728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746A0" w:rsidRPr="000E2584" w:rsidRDefault="002746A0" w:rsidP="000E2584">
            <w:pPr>
              <w:ind w:firstLine="680"/>
              <w:jc w:val="both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</w:p>
          <w:p w:rsidR="005F501F" w:rsidRPr="000E2584" w:rsidRDefault="002746A0" w:rsidP="000E258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3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jc w:val="both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Колокольные звоны в музыке и изобразитель</w:t>
            </w:r>
            <w:r w:rsidRPr="000E258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softHyphen/>
              <w:t>ном искусстве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ind w:left="-517" w:firstLine="680"/>
              <w:jc w:val="center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</w:p>
          <w:p w:rsidR="005F501F" w:rsidRPr="000E2584" w:rsidRDefault="005F501F" w:rsidP="000E2584">
            <w:pPr>
              <w:ind w:left="-517" w:firstLine="680"/>
              <w:jc w:val="center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1</w:t>
            </w:r>
          </w:p>
        </w:tc>
        <w:tc>
          <w:tcPr>
            <w:tcW w:w="32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775EA9">
            <w:pPr>
              <w:jc w:val="both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Творческая</w:t>
            </w:r>
            <w:r w:rsidR="00775EA9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 w:rsidRPr="000E258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тетрадь, с. 37-39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z w:val="24"/>
                <w:szCs w:val="24"/>
              </w:rPr>
              <w:t>05.03</w:t>
            </w:r>
          </w:p>
          <w:p w:rsidR="005F501F" w:rsidRPr="000E2584" w:rsidRDefault="005F501F" w:rsidP="000E25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501F" w:rsidRPr="000E2584" w:rsidRDefault="005F501F" w:rsidP="000E25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501F" w:rsidRPr="000E2584" w:rsidRDefault="005F501F" w:rsidP="000E25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501F" w:rsidRPr="000E2584" w:rsidRDefault="005F501F" w:rsidP="000E25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shd w:val="clear" w:color="auto" w:fill="FFFFFF"/>
              <w:ind w:firstLine="6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vMerge/>
            <w:tcBorders>
              <w:left w:val="single" w:sz="4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shd w:val="clear" w:color="auto" w:fill="FFFFFF"/>
              <w:ind w:firstLine="6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F501F" w:rsidRPr="000E2584" w:rsidTr="0077667A">
        <w:trPr>
          <w:trHeight w:hRule="exact" w:val="678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ind w:firstLine="680"/>
              <w:jc w:val="both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</w:p>
        </w:tc>
        <w:tc>
          <w:tcPr>
            <w:tcW w:w="3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jc w:val="both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Портрет в му</w:t>
            </w:r>
            <w:r w:rsidRPr="000E258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softHyphen/>
              <w:t>зыке и изобра</w:t>
            </w:r>
            <w:r w:rsidRPr="000E258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softHyphen/>
              <w:t>зительном ис</w:t>
            </w:r>
            <w:r w:rsidRPr="000E258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softHyphen/>
              <w:t>кусстве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ind w:left="-517" w:firstLine="680"/>
              <w:jc w:val="center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1</w:t>
            </w:r>
          </w:p>
        </w:tc>
        <w:tc>
          <w:tcPr>
            <w:tcW w:w="32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jc w:val="both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Творческая тетрадь, с. 72-73; 34-35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z w:val="24"/>
                <w:szCs w:val="24"/>
              </w:rPr>
              <w:t>12.03</w:t>
            </w:r>
          </w:p>
          <w:p w:rsidR="005F501F" w:rsidRPr="000E2584" w:rsidRDefault="005F501F" w:rsidP="000E25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501F" w:rsidRPr="000E2584" w:rsidRDefault="005F501F" w:rsidP="000E25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501F" w:rsidRPr="000E2584" w:rsidRDefault="005F501F" w:rsidP="000E25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501F" w:rsidRPr="000E2584" w:rsidRDefault="005F501F" w:rsidP="000E25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shd w:val="clear" w:color="auto" w:fill="FFFFFF"/>
              <w:ind w:firstLine="6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vMerge/>
            <w:tcBorders>
              <w:left w:val="single" w:sz="4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shd w:val="clear" w:color="auto" w:fill="FFFFFF"/>
              <w:ind w:firstLine="6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F501F" w:rsidRPr="000E2584" w:rsidTr="00775EA9">
        <w:trPr>
          <w:trHeight w:hRule="exact" w:val="1508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746A0" w:rsidRPr="000E2584" w:rsidRDefault="002746A0" w:rsidP="000E2584">
            <w:pPr>
              <w:ind w:firstLine="680"/>
              <w:jc w:val="both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</w:p>
          <w:p w:rsidR="002746A0" w:rsidRPr="000E2584" w:rsidRDefault="002746A0" w:rsidP="000E258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  <w:p w:rsidR="005F501F" w:rsidRPr="000E2584" w:rsidRDefault="005F501F" w:rsidP="000E258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jc w:val="both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Волшебная па</w:t>
            </w:r>
            <w:r w:rsidRPr="000E258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softHyphen/>
              <w:t>лочка дирижера</w:t>
            </w:r>
          </w:p>
          <w:p w:rsidR="005F501F" w:rsidRPr="000E2584" w:rsidRDefault="005F501F" w:rsidP="000E2584">
            <w:pPr>
              <w:jc w:val="both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77667A">
            <w:pPr>
              <w:widowControl/>
              <w:autoSpaceDE/>
              <w:autoSpaceDN/>
              <w:adjustRightInd/>
              <w:spacing w:after="200"/>
              <w:ind w:left="-517" w:firstLine="680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1</w:t>
            </w:r>
          </w:p>
          <w:p w:rsidR="005F501F" w:rsidRPr="000E2584" w:rsidRDefault="005F501F" w:rsidP="0077667A">
            <w:pPr>
              <w:ind w:left="-517" w:firstLine="680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</w:p>
        </w:tc>
        <w:tc>
          <w:tcPr>
            <w:tcW w:w="32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jc w:val="both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Творческая тетрадь, с. 74-77. Поиск клю</w:t>
            </w:r>
            <w:r w:rsidRPr="000E258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softHyphen/>
              <w:t>чевых слов и выражений об особом значении дирижера (из фрагмента А. Кленова)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z w:val="24"/>
                <w:szCs w:val="24"/>
              </w:rPr>
              <w:t>19.03</w:t>
            </w:r>
          </w:p>
          <w:p w:rsidR="005F501F" w:rsidRPr="000E2584" w:rsidRDefault="005F501F" w:rsidP="000E25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501F" w:rsidRPr="000E2584" w:rsidRDefault="005F501F" w:rsidP="000E25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501F" w:rsidRPr="000E2584" w:rsidRDefault="005F501F" w:rsidP="000E25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501F" w:rsidRPr="000E2584" w:rsidRDefault="005F501F" w:rsidP="000E25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ind w:firstLine="6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vMerge/>
            <w:tcBorders>
              <w:left w:val="single" w:sz="4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ind w:firstLine="6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F501F" w:rsidRPr="000E2584" w:rsidTr="00775EA9">
        <w:trPr>
          <w:trHeight w:hRule="exact" w:val="410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2746A0" w:rsidP="000E258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3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jc w:val="both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Образы борьбы и победы в ис</w:t>
            </w:r>
            <w:r w:rsidRPr="000E258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softHyphen/>
              <w:t>кусстве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EC0090" w:rsidP="0077667A">
            <w:pPr>
              <w:widowControl/>
              <w:autoSpaceDE/>
              <w:autoSpaceDN/>
              <w:adjustRightInd/>
              <w:spacing w:after="200"/>
              <w:ind w:left="-517" w:firstLine="680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1</w:t>
            </w:r>
          </w:p>
          <w:p w:rsidR="005F501F" w:rsidRPr="000E2584" w:rsidRDefault="005F501F" w:rsidP="0077667A">
            <w:pPr>
              <w:ind w:left="-517" w:firstLine="680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</w:p>
        </w:tc>
        <w:tc>
          <w:tcPr>
            <w:tcW w:w="32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jc w:val="both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Творческая тетрадь, с. 66-67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7766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z w:val="24"/>
                <w:szCs w:val="24"/>
              </w:rPr>
              <w:t>26.03</w:t>
            </w:r>
          </w:p>
          <w:p w:rsidR="005F501F" w:rsidRPr="000E2584" w:rsidRDefault="005F501F" w:rsidP="007766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501F" w:rsidRPr="000E2584" w:rsidRDefault="005F501F" w:rsidP="007766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501F" w:rsidRPr="000E2584" w:rsidRDefault="005F501F" w:rsidP="007766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ind w:firstLine="6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vMerge/>
            <w:tcBorders>
              <w:left w:val="single" w:sz="4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ind w:firstLine="6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F501F" w:rsidRPr="000E2584" w:rsidTr="00775EA9">
        <w:trPr>
          <w:trHeight w:hRule="exact" w:val="558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746A0" w:rsidRPr="000E2584" w:rsidRDefault="002746A0" w:rsidP="000E2584">
            <w:pPr>
              <w:ind w:firstLine="680"/>
              <w:jc w:val="both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</w:p>
          <w:p w:rsidR="005F501F" w:rsidRPr="000E2584" w:rsidRDefault="002746A0" w:rsidP="000E258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3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jc w:val="both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Застывшая му</w:t>
            </w:r>
            <w:r w:rsidRPr="000E258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softHyphen/>
              <w:t>зыка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77667A" w:rsidP="0077667A">
            <w:pPr>
              <w:ind w:left="-517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1</w:t>
            </w:r>
          </w:p>
        </w:tc>
        <w:tc>
          <w:tcPr>
            <w:tcW w:w="32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jc w:val="both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z w:val="24"/>
                <w:szCs w:val="24"/>
              </w:rPr>
              <w:t>Закрепление и обобщение полученных на уроке знаний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7766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z w:val="24"/>
                <w:szCs w:val="24"/>
              </w:rPr>
              <w:t>02.04</w:t>
            </w:r>
          </w:p>
          <w:p w:rsidR="005F501F" w:rsidRPr="000E2584" w:rsidRDefault="005F501F" w:rsidP="007766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501F" w:rsidRPr="000E2584" w:rsidRDefault="005F501F" w:rsidP="007766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ind w:firstLine="6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vMerge/>
            <w:tcBorders>
              <w:left w:val="single" w:sz="4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ind w:firstLine="6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F501F" w:rsidRPr="000E2584" w:rsidTr="00775EA9">
        <w:trPr>
          <w:trHeight w:hRule="exact" w:val="566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746A0" w:rsidRPr="000E2584" w:rsidRDefault="002746A0" w:rsidP="000E2584">
            <w:pPr>
              <w:ind w:firstLine="680"/>
              <w:jc w:val="both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</w:p>
          <w:p w:rsidR="005F501F" w:rsidRPr="000E2584" w:rsidRDefault="002746A0" w:rsidP="000E258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3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jc w:val="both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Полифония в музыке и жи</w:t>
            </w:r>
            <w:r w:rsidRPr="000E258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softHyphen/>
              <w:t>вописи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77667A" w:rsidP="0077667A">
            <w:pPr>
              <w:ind w:left="-517" w:firstLine="680"/>
              <w:jc w:val="center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1</w:t>
            </w:r>
          </w:p>
        </w:tc>
        <w:tc>
          <w:tcPr>
            <w:tcW w:w="32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jc w:val="both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z w:val="24"/>
                <w:szCs w:val="24"/>
              </w:rPr>
              <w:t>Закрепление и обобщение полученных на уроке знаний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7766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501F" w:rsidRPr="000E2584" w:rsidRDefault="005F501F" w:rsidP="007766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z w:val="24"/>
                <w:szCs w:val="24"/>
              </w:rPr>
              <w:t>16.04</w:t>
            </w:r>
          </w:p>
          <w:p w:rsidR="005F501F" w:rsidRPr="000E2584" w:rsidRDefault="005F501F" w:rsidP="007766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501F" w:rsidRPr="000E2584" w:rsidRDefault="005F501F" w:rsidP="007766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501F" w:rsidRPr="000E2584" w:rsidRDefault="005F501F" w:rsidP="007766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z w:val="24"/>
                <w:szCs w:val="24"/>
              </w:rPr>
              <w:t>10.04</w:t>
            </w:r>
          </w:p>
        </w:tc>
        <w:tc>
          <w:tcPr>
            <w:tcW w:w="9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ind w:firstLine="6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vMerge/>
            <w:tcBorders>
              <w:left w:val="single" w:sz="4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ind w:firstLine="6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F501F" w:rsidRPr="000E2584" w:rsidTr="00775EA9">
        <w:trPr>
          <w:trHeight w:hRule="exact" w:val="574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746A0" w:rsidRPr="000E2584" w:rsidRDefault="002746A0" w:rsidP="000E2584">
            <w:pPr>
              <w:ind w:firstLine="680"/>
              <w:jc w:val="both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</w:p>
          <w:p w:rsidR="005F501F" w:rsidRPr="000E2584" w:rsidRDefault="002746A0" w:rsidP="000E258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3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5F501F" w:rsidRPr="000E2584" w:rsidRDefault="005F501F" w:rsidP="00775EA9">
            <w:pPr>
              <w:jc w:val="both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Музыка</w:t>
            </w:r>
            <w:r w:rsidR="00775EA9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 w:rsidRPr="000E258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на мольберте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77667A">
            <w:pPr>
              <w:widowControl/>
              <w:autoSpaceDE/>
              <w:autoSpaceDN/>
              <w:adjustRightInd/>
              <w:spacing w:after="200"/>
              <w:ind w:left="-517" w:firstLine="680"/>
              <w:jc w:val="center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1</w:t>
            </w:r>
          </w:p>
          <w:p w:rsidR="005F501F" w:rsidRPr="000E2584" w:rsidRDefault="005F501F" w:rsidP="0077667A">
            <w:pPr>
              <w:ind w:left="-517" w:firstLine="680"/>
              <w:jc w:val="center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</w:p>
        </w:tc>
        <w:tc>
          <w:tcPr>
            <w:tcW w:w="32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jc w:val="both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z w:val="24"/>
                <w:szCs w:val="24"/>
              </w:rPr>
              <w:t>Закрепление и обобщение полученных на уроке знаний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7766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501F" w:rsidRPr="000E2584" w:rsidRDefault="005F501F" w:rsidP="007766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z w:val="24"/>
                <w:szCs w:val="24"/>
              </w:rPr>
              <w:t>23.04</w:t>
            </w:r>
          </w:p>
          <w:p w:rsidR="005F501F" w:rsidRPr="000E2584" w:rsidRDefault="005F501F" w:rsidP="007766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501F" w:rsidRPr="000E2584" w:rsidRDefault="005F501F" w:rsidP="007766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501F" w:rsidRPr="000E2584" w:rsidRDefault="005F501F" w:rsidP="007766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ind w:firstLine="6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vMerge/>
            <w:tcBorders>
              <w:left w:val="single" w:sz="4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ind w:firstLine="6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F501F" w:rsidRPr="000E2584" w:rsidTr="00775EA9">
        <w:trPr>
          <w:trHeight w:hRule="exact" w:val="554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746A0" w:rsidRPr="000E2584" w:rsidRDefault="002746A0" w:rsidP="000E2584">
            <w:pPr>
              <w:ind w:firstLine="680"/>
              <w:jc w:val="both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</w:p>
          <w:p w:rsidR="005F501F" w:rsidRPr="000E2584" w:rsidRDefault="002746A0" w:rsidP="000E258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3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jc w:val="both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Импрессионизм в музыке и жи</w:t>
            </w:r>
            <w:r w:rsidRPr="000E258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softHyphen/>
              <w:t>вописи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77667A">
            <w:pPr>
              <w:ind w:left="-517" w:firstLine="680"/>
              <w:jc w:val="center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1</w:t>
            </w:r>
          </w:p>
        </w:tc>
        <w:tc>
          <w:tcPr>
            <w:tcW w:w="32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jc w:val="both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z w:val="24"/>
                <w:szCs w:val="24"/>
              </w:rPr>
              <w:t>Закрепление и обобщение полученных на уроке знаний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7766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z w:val="24"/>
                <w:szCs w:val="24"/>
              </w:rPr>
              <w:t>30.04</w:t>
            </w:r>
          </w:p>
          <w:p w:rsidR="005F501F" w:rsidRPr="000E2584" w:rsidRDefault="005F501F" w:rsidP="007766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501F" w:rsidRPr="000E2584" w:rsidRDefault="005F501F" w:rsidP="007766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501F" w:rsidRPr="000E2584" w:rsidRDefault="005F501F" w:rsidP="007766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5F501F" w:rsidRPr="00775EA9" w:rsidRDefault="005F501F" w:rsidP="00775E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vMerge/>
            <w:tcBorders>
              <w:left w:val="single" w:sz="4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ind w:firstLine="6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F501F" w:rsidRPr="000E2584" w:rsidTr="00775EA9">
        <w:trPr>
          <w:trHeight w:hRule="exact" w:val="421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ind w:firstLine="680"/>
              <w:jc w:val="both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</w:p>
        </w:tc>
        <w:tc>
          <w:tcPr>
            <w:tcW w:w="3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jc w:val="both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«О подвигах, о доблести, о славе…»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77667A">
            <w:pPr>
              <w:ind w:left="-517" w:firstLine="680"/>
              <w:jc w:val="center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1</w:t>
            </w:r>
          </w:p>
        </w:tc>
        <w:tc>
          <w:tcPr>
            <w:tcW w:w="32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jc w:val="both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Творческая тетрадь, с. 34-35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7766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z w:val="24"/>
                <w:szCs w:val="24"/>
              </w:rPr>
              <w:t>07.05</w:t>
            </w:r>
          </w:p>
          <w:p w:rsidR="005F501F" w:rsidRPr="000E2584" w:rsidRDefault="005F501F" w:rsidP="007766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501F" w:rsidRPr="000E2584" w:rsidRDefault="005F501F" w:rsidP="007766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501F" w:rsidRPr="000E2584" w:rsidRDefault="005F501F" w:rsidP="0077667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ind w:firstLine="6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vMerge/>
            <w:tcBorders>
              <w:left w:val="single" w:sz="4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ind w:firstLine="6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F501F" w:rsidRPr="000E2584" w:rsidTr="00E163E5">
        <w:trPr>
          <w:trHeight w:hRule="exact" w:val="706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746A0" w:rsidRPr="000E2584" w:rsidRDefault="002746A0" w:rsidP="000E2584">
            <w:pPr>
              <w:ind w:firstLine="680"/>
              <w:jc w:val="both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</w:p>
          <w:p w:rsidR="005F501F" w:rsidRPr="000E2584" w:rsidRDefault="002746A0" w:rsidP="000E258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3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jc w:val="both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«В каждой ми</w:t>
            </w:r>
            <w:r w:rsidRPr="000E258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softHyphen/>
              <w:t>молетности ви</w:t>
            </w:r>
            <w:r w:rsidRPr="000E258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softHyphen/>
              <w:t>жу я миры…»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ind w:left="-517" w:firstLine="680"/>
              <w:jc w:val="center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1</w:t>
            </w:r>
          </w:p>
        </w:tc>
        <w:tc>
          <w:tcPr>
            <w:tcW w:w="32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jc w:val="both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z w:val="24"/>
                <w:szCs w:val="24"/>
              </w:rPr>
              <w:t>Закрепление и обобщение полученных на уроке знаний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z w:val="24"/>
                <w:szCs w:val="24"/>
              </w:rPr>
              <w:t xml:space="preserve">   14.05</w:t>
            </w:r>
          </w:p>
          <w:p w:rsidR="005F501F" w:rsidRPr="000E2584" w:rsidRDefault="005F501F" w:rsidP="000E25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501F" w:rsidRPr="000E2584" w:rsidRDefault="005F501F" w:rsidP="000E25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501F" w:rsidRPr="000E2584" w:rsidRDefault="005F501F" w:rsidP="000E25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501F" w:rsidRPr="000E2584" w:rsidRDefault="005F501F" w:rsidP="000E25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ind w:firstLine="6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vMerge/>
            <w:tcBorders>
              <w:left w:val="single" w:sz="4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ind w:firstLine="6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F501F" w:rsidRPr="000E2584" w:rsidTr="00E163E5">
        <w:trPr>
          <w:trHeight w:hRule="exact" w:val="586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746A0" w:rsidRPr="000E2584" w:rsidRDefault="002746A0" w:rsidP="000E2584">
            <w:pPr>
              <w:shd w:val="clear" w:color="auto" w:fill="FFFFFF"/>
              <w:ind w:left="82" w:firstLine="6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501F" w:rsidRPr="000E2584" w:rsidRDefault="002746A0" w:rsidP="000E258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3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shd w:val="clear" w:color="auto" w:fill="FFFFFF"/>
              <w:ind w:right="1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Мир компози</w:t>
            </w:r>
            <w:r w:rsidRPr="000E2584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softHyphen/>
            </w:r>
            <w:r w:rsidRPr="000E2584">
              <w:rPr>
                <w:rFonts w:ascii="Times New Roman" w:hAnsi="Times New Roman" w:cs="Times New Roman"/>
                <w:sz w:val="24"/>
                <w:szCs w:val="24"/>
              </w:rPr>
              <w:t>тора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shd w:val="clear" w:color="auto" w:fill="FFFFFF"/>
              <w:ind w:left="-517" w:right="134" w:firstLine="68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2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jc w:val="both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z w:val="24"/>
                <w:szCs w:val="24"/>
              </w:rPr>
              <w:t>Закрепление и обобщение полученных на уроке знаний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z w:val="24"/>
                <w:szCs w:val="24"/>
              </w:rPr>
              <w:t>21.05</w:t>
            </w:r>
          </w:p>
          <w:p w:rsidR="005F501F" w:rsidRPr="000E2584" w:rsidRDefault="005F501F" w:rsidP="000E25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501F" w:rsidRPr="000E2584" w:rsidRDefault="005F501F" w:rsidP="000E25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501F" w:rsidRPr="000E2584" w:rsidRDefault="005F501F" w:rsidP="000E25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501F" w:rsidRPr="000E2584" w:rsidRDefault="005F501F" w:rsidP="000E25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ind w:firstLine="6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vMerge/>
            <w:tcBorders>
              <w:left w:val="single" w:sz="4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ind w:firstLine="6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F501F" w:rsidRPr="000E2584" w:rsidTr="00775EA9">
        <w:trPr>
          <w:trHeight w:hRule="exact" w:val="698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746A0" w:rsidRPr="000E2584" w:rsidRDefault="002746A0" w:rsidP="000E2584">
            <w:pPr>
              <w:shd w:val="clear" w:color="auto" w:fill="FFFFFF"/>
              <w:ind w:left="82" w:firstLine="6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501F" w:rsidRPr="000E2584" w:rsidRDefault="002746A0" w:rsidP="000E258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3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shd w:val="clear" w:color="auto" w:fill="FFFFFF"/>
              <w:ind w:right="134"/>
              <w:jc w:val="both"/>
              <w:rPr>
                <w:rFonts w:ascii="Times New Roman" w:hAnsi="Times New Roman" w:cs="Times New Roman"/>
                <w:spacing w:val="-3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Урок-концерт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shd w:val="clear" w:color="auto" w:fill="FFFFFF"/>
              <w:ind w:left="-517" w:right="134" w:firstLine="680"/>
              <w:jc w:val="center"/>
              <w:rPr>
                <w:rFonts w:ascii="Times New Roman" w:hAnsi="Times New Roman" w:cs="Times New Roman"/>
                <w:spacing w:val="-3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1</w:t>
            </w:r>
          </w:p>
        </w:tc>
        <w:tc>
          <w:tcPr>
            <w:tcW w:w="32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jc w:val="both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z w:val="24"/>
                <w:szCs w:val="24"/>
              </w:rPr>
              <w:t>Закрепление и обобщение полученных на уроке знаний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501F" w:rsidRPr="000E2584" w:rsidRDefault="005F501F" w:rsidP="000E25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E2584">
              <w:rPr>
                <w:rFonts w:ascii="Times New Roman" w:hAnsi="Times New Roman" w:cs="Times New Roman"/>
                <w:sz w:val="24"/>
                <w:szCs w:val="24"/>
              </w:rPr>
              <w:t>27.05</w:t>
            </w:r>
          </w:p>
          <w:p w:rsidR="005F501F" w:rsidRPr="000E2584" w:rsidRDefault="005F501F" w:rsidP="000E25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501F" w:rsidRPr="000E2584" w:rsidRDefault="005F501F" w:rsidP="000E25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501F" w:rsidRPr="000E2584" w:rsidRDefault="005F501F" w:rsidP="000E25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ind w:firstLine="6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vMerge/>
            <w:tcBorders>
              <w:left w:val="single" w:sz="4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5F501F" w:rsidRPr="000E2584" w:rsidRDefault="005F501F" w:rsidP="000E2584">
            <w:pPr>
              <w:ind w:firstLine="6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CD0710" w:rsidRPr="00E163E5" w:rsidRDefault="00CD0710" w:rsidP="002746A0">
      <w:pPr>
        <w:ind w:firstLine="680"/>
        <w:jc w:val="both"/>
        <w:rPr>
          <w:rFonts w:ascii="Times New Roman" w:hAnsi="Times New Roman" w:cs="Times New Roman"/>
          <w:sz w:val="28"/>
          <w:szCs w:val="28"/>
        </w:rPr>
      </w:pPr>
    </w:p>
    <w:p w:rsidR="005F501F" w:rsidRPr="00E163E5" w:rsidRDefault="005F501F" w:rsidP="002746A0">
      <w:pPr>
        <w:ind w:firstLine="680"/>
        <w:jc w:val="both"/>
        <w:rPr>
          <w:rFonts w:ascii="Times New Roman" w:hAnsi="Times New Roman" w:cs="Times New Roman"/>
          <w:sz w:val="28"/>
          <w:szCs w:val="28"/>
        </w:rPr>
      </w:pPr>
    </w:p>
    <w:sectPr w:rsidR="005F501F" w:rsidRPr="00E163E5" w:rsidSect="002746A0">
      <w:footerReference w:type="default" r:id="rId9"/>
      <w:pgSz w:w="11906" w:h="16838"/>
      <w:pgMar w:top="1134" w:right="1134" w:bottom="1134" w:left="1134" w:header="709" w:footer="363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80D6F" w:rsidRDefault="00180D6F" w:rsidP="000114DB">
      <w:r>
        <w:separator/>
      </w:r>
    </w:p>
  </w:endnote>
  <w:endnote w:type="continuationSeparator" w:id="1">
    <w:p w:rsidR="00180D6F" w:rsidRDefault="00180D6F" w:rsidP="000114D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3773383"/>
      <w:docPartObj>
        <w:docPartGallery w:val="Page Numbers (Bottom of Page)"/>
        <w:docPartUnique/>
      </w:docPartObj>
    </w:sdtPr>
    <w:sdtContent>
      <w:p w:rsidR="000E2584" w:rsidRDefault="00966C5B">
        <w:pPr>
          <w:pStyle w:val="a5"/>
          <w:jc w:val="right"/>
        </w:pPr>
        <w:fldSimple w:instr=" PAGE   \* MERGEFORMAT ">
          <w:r w:rsidR="0064395E">
            <w:rPr>
              <w:noProof/>
            </w:rPr>
            <w:t>2</w:t>
          </w:r>
        </w:fldSimple>
      </w:p>
    </w:sdtContent>
  </w:sdt>
  <w:p w:rsidR="000E2584" w:rsidRDefault="000E2584">
    <w:pPr>
      <w:pStyle w:val="a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80D6F" w:rsidRDefault="00180D6F" w:rsidP="000114DB">
      <w:r>
        <w:separator/>
      </w:r>
    </w:p>
  </w:footnote>
  <w:footnote w:type="continuationSeparator" w:id="1">
    <w:p w:rsidR="00180D6F" w:rsidRDefault="00180D6F" w:rsidP="000114DB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ED2721"/>
    <w:multiLevelType w:val="multilevel"/>
    <w:tmpl w:val="A6CC52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987378D"/>
    <w:multiLevelType w:val="multilevel"/>
    <w:tmpl w:val="B364B1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C8924F1"/>
    <w:multiLevelType w:val="multilevel"/>
    <w:tmpl w:val="D18EE5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17346621"/>
    <w:multiLevelType w:val="multilevel"/>
    <w:tmpl w:val="8E7816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1BCA5239"/>
    <w:multiLevelType w:val="hybridMultilevel"/>
    <w:tmpl w:val="AF80329A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1D4B6DFE"/>
    <w:multiLevelType w:val="multilevel"/>
    <w:tmpl w:val="F43E814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1E8476E2"/>
    <w:multiLevelType w:val="hybridMultilevel"/>
    <w:tmpl w:val="4EB26B54"/>
    <w:lvl w:ilvl="0" w:tplc="04190001">
      <w:start w:val="1"/>
      <w:numFmt w:val="bullet"/>
      <w:lvlText w:val=""/>
      <w:lvlJc w:val="left"/>
      <w:pPr>
        <w:ind w:left="88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60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2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4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6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8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0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2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45" w:hanging="360"/>
      </w:pPr>
      <w:rPr>
        <w:rFonts w:ascii="Wingdings" w:hAnsi="Wingdings" w:hint="default"/>
      </w:rPr>
    </w:lvl>
  </w:abstractNum>
  <w:abstractNum w:abstractNumId="7">
    <w:nsid w:val="241F7DBC"/>
    <w:multiLevelType w:val="multilevel"/>
    <w:tmpl w:val="EE32B8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265A1043"/>
    <w:multiLevelType w:val="hybridMultilevel"/>
    <w:tmpl w:val="36C2239E"/>
    <w:lvl w:ilvl="0" w:tplc="0419000F">
      <w:start w:val="1"/>
      <w:numFmt w:val="decimal"/>
      <w:lvlText w:val="%1."/>
      <w:lvlJc w:val="left"/>
      <w:pPr>
        <w:ind w:left="1400" w:hanging="360"/>
      </w:pPr>
    </w:lvl>
    <w:lvl w:ilvl="1" w:tplc="04190019" w:tentative="1">
      <w:start w:val="1"/>
      <w:numFmt w:val="lowerLetter"/>
      <w:lvlText w:val="%2."/>
      <w:lvlJc w:val="left"/>
      <w:pPr>
        <w:ind w:left="2120" w:hanging="360"/>
      </w:pPr>
    </w:lvl>
    <w:lvl w:ilvl="2" w:tplc="0419001B" w:tentative="1">
      <w:start w:val="1"/>
      <w:numFmt w:val="lowerRoman"/>
      <w:lvlText w:val="%3."/>
      <w:lvlJc w:val="right"/>
      <w:pPr>
        <w:ind w:left="2840" w:hanging="180"/>
      </w:pPr>
    </w:lvl>
    <w:lvl w:ilvl="3" w:tplc="0419000F" w:tentative="1">
      <w:start w:val="1"/>
      <w:numFmt w:val="decimal"/>
      <w:lvlText w:val="%4."/>
      <w:lvlJc w:val="left"/>
      <w:pPr>
        <w:ind w:left="3560" w:hanging="360"/>
      </w:pPr>
    </w:lvl>
    <w:lvl w:ilvl="4" w:tplc="04190019" w:tentative="1">
      <w:start w:val="1"/>
      <w:numFmt w:val="lowerLetter"/>
      <w:lvlText w:val="%5."/>
      <w:lvlJc w:val="left"/>
      <w:pPr>
        <w:ind w:left="4280" w:hanging="360"/>
      </w:pPr>
    </w:lvl>
    <w:lvl w:ilvl="5" w:tplc="0419001B" w:tentative="1">
      <w:start w:val="1"/>
      <w:numFmt w:val="lowerRoman"/>
      <w:lvlText w:val="%6."/>
      <w:lvlJc w:val="right"/>
      <w:pPr>
        <w:ind w:left="5000" w:hanging="180"/>
      </w:pPr>
    </w:lvl>
    <w:lvl w:ilvl="6" w:tplc="0419000F" w:tentative="1">
      <w:start w:val="1"/>
      <w:numFmt w:val="decimal"/>
      <w:lvlText w:val="%7."/>
      <w:lvlJc w:val="left"/>
      <w:pPr>
        <w:ind w:left="5720" w:hanging="360"/>
      </w:pPr>
    </w:lvl>
    <w:lvl w:ilvl="7" w:tplc="04190019" w:tentative="1">
      <w:start w:val="1"/>
      <w:numFmt w:val="lowerLetter"/>
      <w:lvlText w:val="%8."/>
      <w:lvlJc w:val="left"/>
      <w:pPr>
        <w:ind w:left="6440" w:hanging="360"/>
      </w:pPr>
    </w:lvl>
    <w:lvl w:ilvl="8" w:tplc="0419001B" w:tentative="1">
      <w:start w:val="1"/>
      <w:numFmt w:val="lowerRoman"/>
      <w:lvlText w:val="%9."/>
      <w:lvlJc w:val="right"/>
      <w:pPr>
        <w:ind w:left="7160" w:hanging="180"/>
      </w:pPr>
    </w:lvl>
  </w:abstractNum>
  <w:abstractNum w:abstractNumId="9">
    <w:nsid w:val="26792F24"/>
    <w:multiLevelType w:val="multilevel"/>
    <w:tmpl w:val="6BE6E03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2FC72FFC"/>
    <w:multiLevelType w:val="hybridMultilevel"/>
    <w:tmpl w:val="2CD8D12C"/>
    <w:lvl w:ilvl="0" w:tplc="0419000F">
      <w:start w:val="1"/>
      <w:numFmt w:val="decimal"/>
      <w:lvlText w:val="%1."/>
      <w:lvlJc w:val="left"/>
      <w:pPr>
        <w:ind w:left="1400" w:hanging="360"/>
      </w:pPr>
    </w:lvl>
    <w:lvl w:ilvl="1" w:tplc="04190019" w:tentative="1">
      <w:start w:val="1"/>
      <w:numFmt w:val="lowerLetter"/>
      <w:lvlText w:val="%2."/>
      <w:lvlJc w:val="left"/>
      <w:pPr>
        <w:ind w:left="2120" w:hanging="360"/>
      </w:pPr>
    </w:lvl>
    <w:lvl w:ilvl="2" w:tplc="0419001B" w:tentative="1">
      <w:start w:val="1"/>
      <w:numFmt w:val="lowerRoman"/>
      <w:lvlText w:val="%3."/>
      <w:lvlJc w:val="right"/>
      <w:pPr>
        <w:ind w:left="2840" w:hanging="180"/>
      </w:pPr>
    </w:lvl>
    <w:lvl w:ilvl="3" w:tplc="0419000F" w:tentative="1">
      <w:start w:val="1"/>
      <w:numFmt w:val="decimal"/>
      <w:lvlText w:val="%4."/>
      <w:lvlJc w:val="left"/>
      <w:pPr>
        <w:ind w:left="3560" w:hanging="360"/>
      </w:pPr>
    </w:lvl>
    <w:lvl w:ilvl="4" w:tplc="04190019" w:tentative="1">
      <w:start w:val="1"/>
      <w:numFmt w:val="lowerLetter"/>
      <w:lvlText w:val="%5."/>
      <w:lvlJc w:val="left"/>
      <w:pPr>
        <w:ind w:left="4280" w:hanging="360"/>
      </w:pPr>
    </w:lvl>
    <w:lvl w:ilvl="5" w:tplc="0419001B" w:tentative="1">
      <w:start w:val="1"/>
      <w:numFmt w:val="lowerRoman"/>
      <w:lvlText w:val="%6."/>
      <w:lvlJc w:val="right"/>
      <w:pPr>
        <w:ind w:left="5000" w:hanging="180"/>
      </w:pPr>
    </w:lvl>
    <w:lvl w:ilvl="6" w:tplc="0419000F" w:tentative="1">
      <w:start w:val="1"/>
      <w:numFmt w:val="decimal"/>
      <w:lvlText w:val="%7."/>
      <w:lvlJc w:val="left"/>
      <w:pPr>
        <w:ind w:left="5720" w:hanging="360"/>
      </w:pPr>
    </w:lvl>
    <w:lvl w:ilvl="7" w:tplc="04190019" w:tentative="1">
      <w:start w:val="1"/>
      <w:numFmt w:val="lowerLetter"/>
      <w:lvlText w:val="%8."/>
      <w:lvlJc w:val="left"/>
      <w:pPr>
        <w:ind w:left="6440" w:hanging="360"/>
      </w:pPr>
    </w:lvl>
    <w:lvl w:ilvl="8" w:tplc="0419001B" w:tentative="1">
      <w:start w:val="1"/>
      <w:numFmt w:val="lowerRoman"/>
      <w:lvlText w:val="%9."/>
      <w:lvlJc w:val="right"/>
      <w:pPr>
        <w:ind w:left="7160" w:hanging="180"/>
      </w:pPr>
    </w:lvl>
  </w:abstractNum>
  <w:abstractNum w:abstractNumId="11">
    <w:nsid w:val="309C1B6C"/>
    <w:multiLevelType w:val="hybridMultilevel"/>
    <w:tmpl w:val="7DA22C90"/>
    <w:lvl w:ilvl="0" w:tplc="04190001">
      <w:start w:val="1"/>
      <w:numFmt w:val="bullet"/>
      <w:lvlText w:val=""/>
      <w:lvlJc w:val="left"/>
      <w:pPr>
        <w:ind w:left="14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60" w:hanging="360"/>
      </w:pPr>
      <w:rPr>
        <w:rFonts w:ascii="Wingdings" w:hAnsi="Wingdings" w:hint="default"/>
      </w:rPr>
    </w:lvl>
  </w:abstractNum>
  <w:abstractNum w:abstractNumId="12">
    <w:nsid w:val="376A2D4F"/>
    <w:multiLevelType w:val="hybridMultilevel"/>
    <w:tmpl w:val="FC280DEE"/>
    <w:lvl w:ilvl="0" w:tplc="0419000F">
      <w:start w:val="1"/>
      <w:numFmt w:val="decimal"/>
      <w:lvlText w:val="%1."/>
      <w:lvlJc w:val="left"/>
      <w:pPr>
        <w:ind w:left="1400" w:hanging="360"/>
      </w:pPr>
    </w:lvl>
    <w:lvl w:ilvl="1" w:tplc="04190019" w:tentative="1">
      <w:start w:val="1"/>
      <w:numFmt w:val="lowerLetter"/>
      <w:lvlText w:val="%2."/>
      <w:lvlJc w:val="left"/>
      <w:pPr>
        <w:ind w:left="2120" w:hanging="360"/>
      </w:pPr>
    </w:lvl>
    <w:lvl w:ilvl="2" w:tplc="0419001B" w:tentative="1">
      <w:start w:val="1"/>
      <w:numFmt w:val="lowerRoman"/>
      <w:lvlText w:val="%3."/>
      <w:lvlJc w:val="right"/>
      <w:pPr>
        <w:ind w:left="2840" w:hanging="180"/>
      </w:pPr>
    </w:lvl>
    <w:lvl w:ilvl="3" w:tplc="0419000F" w:tentative="1">
      <w:start w:val="1"/>
      <w:numFmt w:val="decimal"/>
      <w:lvlText w:val="%4."/>
      <w:lvlJc w:val="left"/>
      <w:pPr>
        <w:ind w:left="3560" w:hanging="360"/>
      </w:pPr>
    </w:lvl>
    <w:lvl w:ilvl="4" w:tplc="04190019" w:tentative="1">
      <w:start w:val="1"/>
      <w:numFmt w:val="lowerLetter"/>
      <w:lvlText w:val="%5."/>
      <w:lvlJc w:val="left"/>
      <w:pPr>
        <w:ind w:left="4280" w:hanging="360"/>
      </w:pPr>
    </w:lvl>
    <w:lvl w:ilvl="5" w:tplc="0419001B" w:tentative="1">
      <w:start w:val="1"/>
      <w:numFmt w:val="lowerRoman"/>
      <w:lvlText w:val="%6."/>
      <w:lvlJc w:val="right"/>
      <w:pPr>
        <w:ind w:left="5000" w:hanging="180"/>
      </w:pPr>
    </w:lvl>
    <w:lvl w:ilvl="6" w:tplc="0419000F" w:tentative="1">
      <w:start w:val="1"/>
      <w:numFmt w:val="decimal"/>
      <w:lvlText w:val="%7."/>
      <w:lvlJc w:val="left"/>
      <w:pPr>
        <w:ind w:left="5720" w:hanging="360"/>
      </w:pPr>
    </w:lvl>
    <w:lvl w:ilvl="7" w:tplc="04190019" w:tentative="1">
      <w:start w:val="1"/>
      <w:numFmt w:val="lowerLetter"/>
      <w:lvlText w:val="%8."/>
      <w:lvlJc w:val="left"/>
      <w:pPr>
        <w:ind w:left="6440" w:hanging="360"/>
      </w:pPr>
    </w:lvl>
    <w:lvl w:ilvl="8" w:tplc="0419001B" w:tentative="1">
      <w:start w:val="1"/>
      <w:numFmt w:val="lowerRoman"/>
      <w:lvlText w:val="%9."/>
      <w:lvlJc w:val="right"/>
      <w:pPr>
        <w:ind w:left="7160" w:hanging="180"/>
      </w:pPr>
    </w:lvl>
  </w:abstractNum>
  <w:abstractNum w:abstractNumId="13">
    <w:nsid w:val="381C59B1"/>
    <w:multiLevelType w:val="hybridMultilevel"/>
    <w:tmpl w:val="2914622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B14275F"/>
    <w:multiLevelType w:val="hybridMultilevel"/>
    <w:tmpl w:val="39B42764"/>
    <w:lvl w:ilvl="0" w:tplc="0419000F">
      <w:start w:val="1"/>
      <w:numFmt w:val="decimal"/>
      <w:lvlText w:val="%1."/>
      <w:lvlJc w:val="left"/>
      <w:pPr>
        <w:ind w:left="1400" w:hanging="360"/>
      </w:pPr>
    </w:lvl>
    <w:lvl w:ilvl="1" w:tplc="04190019" w:tentative="1">
      <w:start w:val="1"/>
      <w:numFmt w:val="lowerLetter"/>
      <w:lvlText w:val="%2."/>
      <w:lvlJc w:val="left"/>
      <w:pPr>
        <w:ind w:left="2120" w:hanging="360"/>
      </w:pPr>
    </w:lvl>
    <w:lvl w:ilvl="2" w:tplc="0419001B" w:tentative="1">
      <w:start w:val="1"/>
      <w:numFmt w:val="lowerRoman"/>
      <w:lvlText w:val="%3."/>
      <w:lvlJc w:val="right"/>
      <w:pPr>
        <w:ind w:left="2840" w:hanging="180"/>
      </w:pPr>
    </w:lvl>
    <w:lvl w:ilvl="3" w:tplc="0419000F" w:tentative="1">
      <w:start w:val="1"/>
      <w:numFmt w:val="decimal"/>
      <w:lvlText w:val="%4."/>
      <w:lvlJc w:val="left"/>
      <w:pPr>
        <w:ind w:left="3560" w:hanging="360"/>
      </w:pPr>
    </w:lvl>
    <w:lvl w:ilvl="4" w:tplc="04190019" w:tentative="1">
      <w:start w:val="1"/>
      <w:numFmt w:val="lowerLetter"/>
      <w:lvlText w:val="%5."/>
      <w:lvlJc w:val="left"/>
      <w:pPr>
        <w:ind w:left="4280" w:hanging="360"/>
      </w:pPr>
    </w:lvl>
    <w:lvl w:ilvl="5" w:tplc="0419001B" w:tentative="1">
      <w:start w:val="1"/>
      <w:numFmt w:val="lowerRoman"/>
      <w:lvlText w:val="%6."/>
      <w:lvlJc w:val="right"/>
      <w:pPr>
        <w:ind w:left="5000" w:hanging="180"/>
      </w:pPr>
    </w:lvl>
    <w:lvl w:ilvl="6" w:tplc="0419000F" w:tentative="1">
      <w:start w:val="1"/>
      <w:numFmt w:val="decimal"/>
      <w:lvlText w:val="%7."/>
      <w:lvlJc w:val="left"/>
      <w:pPr>
        <w:ind w:left="5720" w:hanging="360"/>
      </w:pPr>
    </w:lvl>
    <w:lvl w:ilvl="7" w:tplc="04190019" w:tentative="1">
      <w:start w:val="1"/>
      <w:numFmt w:val="lowerLetter"/>
      <w:lvlText w:val="%8."/>
      <w:lvlJc w:val="left"/>
      <w:pPr>
        <w:ind w:left="6440" w:hanging="360"/>
      </w:pPr>
    </w:lvl>
    <w:lvl w:ilvl="8" w:tplc="0419001B" w:tentative="1">
      <w:start w:val="1"/>
      <w:numFmt w:val="lowerRoman"/>
      <w:lvlText w:val="%9."/>
      <w:lvlJc w:val="right"/>
      <w:pPr>
        <w:ind w:left="7160" w:hanging="180"/>
      </w:pPr>
    </w:lvl>
  </w:abstractNum>
  <w:abstractNum w:abstractNumId="15">
    <w:nsid w:val="3DF52705"/>
    <w:multiLevelType w:val="hybridMultilevel"/>
    <w:tmpl w:val="469A14F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9E81A40"/>
    <w:multiLevelType w:val="multilevel"/>
    <w:tmpl w:val="F43E814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4CB338DD"/>
    <w:multiLevelType w:val="hybridMultilevel"/>
    <w:tmpl w:val="5A0AC4B6"/>
    <w:lvl w:ilvl="0" w:tplc="0419000F">
      <w:start w:val="1"/>
      <w:numFmt w:val="decimal"/>
      <w:lvlText w:val="%1."/>
      <w:lvlJc w:val="left"/>
      <w:pPr>
        <w:ind w:left="786" w:hanging="360"/>
      </w:p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8">
    <w:nsid w:val="4D3C3C12"/>
    <w:multiLevelType w:val="multilevel"/>
    <w:tmpl w:val="F43E814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51894668"/>
    <w:multiLevelType w:val="hybridMultilevel"/>
    <w:tmpl w:val="79B20DC2"/>
    <w:lvl w:ilvl="0" w:tplc="04190001">
      <w:start w:val="1"/>
      <w:numFmt w:val="bullet"/>
      <w:lvlText w:val=""/>
      <w:lvlJc w:val="left"/>
      <w:pPr>
        <w:ind w:left="121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20">
    <w:nsid w:val="532A4767"/>
    <w:multiLevelType w:val="hybridMultilevel"/>
    <w:tmpl w:val="FD2E860C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>
    <w:nsid w:val="532D263F"/>
    <w:multiLevelType w:val="hybridMultilevel"/>
    <w:tmpl w:val="0E36A018"/>
    <w:lvl w:ilvl="0" w:tplc="0419000F">
      <w:start w:val="1"/>
      <w:numFmt w:val="decimal"/>
      <w:lvlText w:val="%1."/>
      <w:lvlJc w:val="left"/>
      <w:pPr>
        <w:ind w:left="1400" w:hanging="360"/>
      </w:pPr>
    </w:lvl>
    <w:lvl w:ilvl="1" w:tplc="04190019" w:tentative="1">
      <w:start w:val="1"/>
      <w:numFmt w:val="lowerLetter"/>
      <w:lvlText w:val="%2."/>
      <w:lvlJc w:val="left"/>
      <w:pPr>
        <w:ind w:left="2120" w:hanging="360"/>
      </w:pPr>
    </w:lvl>
    <w:lvl w:ilvl="2" w:tplc="0419001B" w:tentative="1">
      <w:start w:val="1"/>
      <w:numFmt w:val="lowerRoman"/>
      <w:lvlText w:val="%3."/>
      <w:lvlJc w:val="right"/>
      <w:pPr>
        <w:ind w:left="2840" w:hanging="180"/>
      </w:pPr>
    </w:lvl>
    <w:lvl w:ilvl="3" w:tplc="0419000F" w:tentative="1">
      <w:start w:val="1"/>
      <w:numFmt w:val="decimal"/>
      <w:lvlText w:val="%4."/>
      <w:lvlJc w:val="left"/>
      <w:pPr>
        <w:ind w:left="3560" w:hanging="360"/>
      </w:pPr>
    </w:lvl>
    <w:lvl w:ilvl="4" w:tplc="04190019" w:tentative="1">
      <w:start w:val="1"/>
      <w:numFmt w:val="lowerLetter"/>
      <w:lvlText w:val="%5."/>
      <w:lvlJc w:val="left"/>
      <w:pPr>
        <w:ind w:left="4280" w:hanging="360"/>
      </w:pPr>
    </w:lvl>
    <w:lvl w:ilvl="5" w:tplc="0419001B" w:tentative="1">
      <w:start w:val="1"/>
      <w:numFmt w:val="lowerRoman"/>
      <w:lvlText w:val="%6."/>
      <w:lvlJc w:val="right"/>
      <w:pPr>
        <w:ind w:left="5000" w:hanging="180"/>
      </w:pPr>
    </w:lvl>
    <w:lvl w:ilvl="6" w:tplc="0419000F" w:tentative="1">
      <w:start w:val="1"/>
      <w:numFmt w:val="decimal"/>
      <w:lvlText w:val="%7."/>
      <w:lvlJc w:val="left"/>
      <w:pPr>
        <w:ind w:left="5720" w:hanging="360"/>
      </w:pPr>
    </w:lvl>
    <w:lvl w:ilvl="7" w:tplc="04190019" w:tentative="1">
      <w:start w:val="1"/>
      <w:numFmt w:val="lowerLetter"/>
      <w:lvlText w:val="%8."/>
      <w:lvlJc w:val="left"/>
      <w:pPr>
        <w:ind w:left="6440" w:hanging="360"/>
      </w:pPr>
    </w:lvl>
    <w:lvl w:ilvl="8" w:tplc="0419001B" w:tentative="1">
      <w:start w:val="1"/>
      <w:numFmt w:val="lowerRoman"/>
      <w:lvlText w:val="%9."/>
      <w:lvlJc w:val="right"/>
      <w:pPr>
        <w:ind w:left="7160" w:hanging="180"/>
      </w:pPr>
    </w:lvl>
  </w:abstractNum>
  <w:abstractNum w:abstractNumId="22">
    <w:nsid w:val="537C0164"/>
    <w:multiLevelType w:val="hybridMultilevel"/>
    <w:tmpl w:val="34785D4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569C638E"/>
    <w:multiLevelType w:val="hybridMultilevel"/>
    <w:tmpl w:val="FA1A70C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A23400B"/>
    <w:multiLevelType w:val="hybridMultilevel"/>
    <w:tmpl w:val="3FC8535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5ECD1FF5"/>
    <w:multiLevelType w:val="hybridMultilevel"/>
    <w:tmpl w:val="41024878"/>
    <w:lvl w:ilvl="0" w:tplc="0419000F">
      <w:start w:val="1"/>
      <w:numFmt w:val="decimal"/>
      <w:lvlText w:val="%1."/>
      <w:lvlJc w:val="left"/>
      <w:pPr>
        <w:ind w:left="1400" w:hanging="360"/>
      </w:pPr>
    </w:lvl>
    <w:lvl w:ilvl="1" w:tplc="04190019" w:tentative="1">
      <w:start w:val="1"/>
      <w:numFmt w:val="lowerLetter"/>
      <w:lvlText w:val="%2."/>
      <w:lvlJc w:val="left"/>
      <w:pPr>
        <w:ind w:left="2120" w:hanging="360"/>
      </w:pPr>
    </w:lvl>
    <w:lvl w:ilvl="2" w:tplc="0419001B" w:tentative="1">
      <w:start w:val="1"/>
      <w:numFmt w:val="lowerRoman"/>
      <w:lvlText w:val="%3."/>
      <w:lvlJc w:val="right"/>
      <w:pPr>
        <w:ind w:left="2840" w:hanging="180"/>
      </w:pPr>
    </w:lvl>
    <w:lvl w:ilvl="3" w:tplc="0419000F" w:tentative="1">
      <w:start w:val="1"/>
      <w:numFmt w:val="decimal"/>
      <w:lvlText w:val="%4."/>
      <w:lvlJc w:val="left"/>
      <w:pPr>
        <w:ind w:left="3560" w:hanging="360"/>
      </w:pPr>
    </w:lvl>
    <w:lvl w:ilvl="4" w:tplc="04190019" w:tentative="1">
      <w:start w:val="1"/>
      <w:numFmt w:val="lowerLetter"/>
      <w:lvlText w:val="%5."/>
      <w:lvlJc w:val="left"/>
      <w:pPr>
        <w:ind w:left="4280" w:hanging="360"/>
      </w:pPr>
    </w:lvl>
    <w:lvl w:ilvl="5" w:tplc="0419001B" w:tentative="1">
      <w:start w:val="1"/>
      <w:numFmt w:val="lowerRoman"/>
      <w:lvlText w:val="%6."/>
      <w:lvlJc w:val="right"/>
      <w:pPr>
        <w:ind w:left="5000" w:hanging="180"/>
      </w:pPr>
    </w:lvl>
    <w:lvl w:ilvl="6" w:tplc="0419000F" w:tentative="1">
      <w:start w:val="1"/>
      <w:numFmt w:val="decimal"/>
      <w:lvlText w:val="%7."/>
      <w:lvlJc w:val="left"/>
      <w:pPr>
        <w:ind w:left="5720" w:hanging="360"/>
      </w:pPr>
    </w:lvl>
    <w:lvl w:ilvl="7" w:tplc="04190019" w:tentative="1">
      <w:start w:val="1"/>
      <w:numFmt w:val="lowerLetter"/>
      <w:lvlText w:val="%8."/>
      <w:lvlJc w:val="left"/>
      <w:pPr>
        <w:ind w:left="6440" w:hanging="360"/>
      </w:pPr>
    </w:lvl>
    <w:lvl w:ilvl="8" w:tplc="0419001B" w:tentative="1">
      <w:start w:val="1"/>
      <w:numFmt w:val="lowerRoman"/>
      <w:lvlText w:val="%9."/>
      <w:lvlJc w:val="right"/>
      <w:pPr>
        <w:ind w:left="7160" w:hanging="180"/>
      </w:pPr>
    </w:lvl>
  </w:abstractNum>
  <w:abstractNum w:abstractNumId="26">
    <w:nsid w:val="6609362F"/>
    <w:multiLevelType w:val="hybridMultilevel"/>
    <w:tmpl w:val="B446875A"/>
    <w:lvl w:ilvl="0" w:tplc="0419000F">
      <w:start w:val="1"/>
      <w:numFmt w:val="decimal"/>
      <w:lvlText w:val="%1."/>
      <w:lvlJc w:val="left"/>
      <w:pPr>
        <w:ind w:left="1400" w:hanging="360"/>
      </w:pPr>
    </w:lvl>
    <w:lvl w:ilvl="1" w:tplc="04190019" w:tentative="1">
      <w:start w:val="1"/>
      <w:numFmt w:val="lowerLetter"/>
      <w:lvlText w:val="%2."/>
      <w:lvlJc w:val="left"/>
      <w:pPr>
        <w:ind w:left="2120" w:hanging="360"/>
      </w:pPr>
    </w:lvl>
    <w:lvl w:ilvl="2" w:tplc="0419001B" w:tentative="1">
      <w:start w:val="1"/>
      <w:numFmt w:val="lowerRoman"/>
      <w:lvlText w:val="%3."/>
      <w:lvlJc w:val="right"/>
      <w:pPr>
        <w:ind w:left="2840" w:hanging="180"/>
      </w:pPr>
    </w:lvl>
    <w:lvl w:ilvl="3" w:tplc="0419000F" w:tentative="1">
      <w:start w:val="1"/>
      <w:numFmt w:val="decimal"/>
      <w:lvlText w:val="%4."/>
      <w:lvlJc w:val="left"/>
      <w:pPr>
        <w:ind w:left="3560" w:hanging="360"/>
      </w:pPr>
    </w:lvl>
    <w:lvl w:ilvl="4" w:tplc="04190019" w:tentative="1">
      <w:start w:val="1"/>
      <w:numFmt w:val="lowerLetter"/>
      <w:lvlText w:val="%5."/>
      <w:lvlJc w:val="left"/>
      <w:pPr>
        <w:ind w:left="4280" w:hanging="360"/>
      </w:pPr>
    </w:lvl>
    <w:lvl w:ilvl="5" w:tplc="0419001B" w:tentative="1">
      <w:start w:val="1"/>
      <w:numFmt w:val="lowerRoman"/>
      <w:lvlText w:val="%6."/>
      <w:lvlJc w:val="right"/>
      <w:pPr>
        <w:ind w:left="5000" w:hanging="180"/>
      </w:pPr>
    </w:lvl>
    <w:lvl w:ilvl="6" w:tplc="0419000F" w:tentative="1">
      <w:start w:val="1"/>
      <w:numFmt w:val="decimal"/>
      <w:lvlText w:val="%7."/>
      <w:lvlJc w:val="left"/>
      <w:pPr>
        <w:ind w:left="5720" w:hanging="360"/>
      </w:pPr>
    </w:lvl>
    <w:lvl w:ilvl="7" w:tplc="04190019" w:tentative="1">
      <w:start w:val="1"/>
      <w:numFmt w:val="lowerLetter"/>
      <w:lvlText w:val="%8."/>
      <w:lvlJc w:val="left"/>
      <w:pPr>
        <w:ind w:left="6440" w:hanging="360"/>
      </w:pPr>
    </w:lvl>
    <w:lvl w:ilvl="8" w:tplc="0419001B" w:tentative="1">
      <w:start w:val="1"/>
      <w:numFmt w:val="lowerRoman"/>
      <w:lvlText w:val="%9."/>
      <w:lvlJc w:val="right"/>
      <w:pPr>
        <w:ind w:left="7160" w:hanging="180"/>
      </w:pPr>
    </w:lvl>
  </w:abstractNum>
  <w:abstractNum w:abstractNumId="27">
    <w:nsid w:val="6B8050E6"/>
    <w:multiLevelType w:val="hybridMultilevel"/>
    <w:tmpl w:val="83A6FC48"/>
    <w:lvl w:ilvl="0" w:tplc="04190001">
      <w:start w:val="1"/>
      <w:numFmt w:val="bullet"/>
      <w:lvlText w:val=""/>
      <w:lvlJc w:val="left"/>
      <w:pPr>
        <w:ind w:left="14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60" w:hanging="360"/>
      </w:pPr>
      <w:rPr>
        <w:rFonts w:ascii="Wingdings" w:hAnsi="Wingdings" w:hint="default"/>
      </w:rPr>
    </w:lvl>
  </w:abstractNum>
  <w:abstractNum w:abstractNumId="28">
    <w:nsid w:val="6BCF22A5"/>
    <w:multiLevelType w:val="hybridMultilevel"/>
    <w:tmpl w:val="7FFA07F0"/>
    <w:lvl w:ilvl="0" w:tplc="0419000F">
      <w:start w:val="1"/>
      <w:numFmt w:val="decimal"/>
      <w:lvlText w:val="%1."/>
      <w:lvlJc w:val="left"/>
      <w:pPr>
        <w:ind w:left="786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6E25482C"/>
    <w:multiLevelType w:val="hybridMultilevel"/>
    <w:tmpl w:val="2AD0B94C"/>
    <w:lvl w:ilvl="0" w:tplc="0419000F">
      <w:start w:val="1"/>
      <w:numFmt w:val="decimal"/>
      <w:lvlText w:val="%1."/>
      <w:lvlJc w:val="left"/>
      <w:pPr>
        <w:ind w:left="1760" w:hanging="360"/>
      </w:pPr>
    </w:lvl>
    <w:lvl w:ilvl="1" w:tplc="04190019" w:tentative="1">
      <w:start w:val="1"/>
      <w:numFmt w:val="lowerLetter"/>
      <w:lvlText w:val="%2."/>
      <w:lvlJc w:val="left"/>
      <w:pPr>
        <w:ind w:left="2480" w:hanging="360"/>
      </w:pPr>
    </w:lvl>
    <w:lvl w:ilvl="2" w:tplc="0419001B" w:tentative="1">
      <w:start w:val="1"/>
      <w:numFmt w:val="lowerRoman"/>
      <w:lvlText w:val="%3."/>
      <w:lvlJc w:val="right"/>
      <w:pPr>
        <w:ind w:left="3200" w:hanging="180"/>
      </w:pPr>
    </w:lvl>
    <w:lvl w:ilvl="3" w:tplc="0419000F" w:tentative="1">
      <w:start w:val="1"/>
      <w:numFmt w:val="decimal"/>
      <w:lvlText w:val="%4."/>
      <w:lvlJc w:val="left"/>
      <w:pPr>
        <w:ind w:left="3920" w:hanging="360"/>
      </w:pPr>
    </w:lvl>
    <w:lvl w:ilvl="4" w:tplc="04190019" w:tentative="1">
      <w:start w:val="1"/>
      <w:numFmt w:val="lowerLetter"/>
      <w:lvlText w:val="%5."/>
      <w:lvlJc w:val="left"/>
      <w:pPr>
        <w:ind w:left="4640" w:hanging="360"/>
      </w:pPr>
    </w:lvl>
    <w:lvl w:ilvl="5" w:tplc="0419001B" w:tentative="1">
      <w:start w:val="1"/>
      <w:numFmt w:val="lowerRoman"/>
      <w:lvlText w:val="%6."/>
      <w:lvlJc w:val="right"/>
      <w:pPr>
        <w:ind w:left="5360" w:hanging="180"/>
      </w:pPr>
    </w:lvl>
    <w:lvl w:ilvl="6" w:tplc="0419000F" w:tentative="1">
      <w:start w:val="1"/>
      <w:numFmt w:val="decimal"/>
      <w:lvlText w:val="%7."/>
      <w:lvlJc w:val="left"/>
      <w:pPr>
        <w:ind w:left="6080" w:hanging="360"/>
      </w:pPr>
    </w:lvl>
    <w:lvl w:ilvl="7" w:tplc="04190019" w:tentative="1">
      <w:start w:val="1"/>
      <w:numFmt w:val="lowerLetter"/>
      <w:lvlText w:val="%8."/>
      <w:lvlJc w:val="left"/>
      <w:pPr>
        <w:ind w:left="6800" w:hanging="360"/>
      </w:pPr>
    </w:lvl>
    <w:lvl w:ilvl="8" w:tplc="0419001B" w:tentative="1">
      <w:start w:val="1"/>
      <w:numFmt w:val="lowerRoman"/>
      <w:lvlText w:val="%9."/>
      <w:lvlJc w:val="right"/>
      <w:pPr>
        <w:ind w:left="7520" w:hanging="180"/>
      </w:pPr>
    </w:lvl>
  </w:abstractNum>
  <w:abstractNum w:abstractNumId="30">
    <w:nsid w:val="6FBD68A3"/>
    <w:multiLevelType w:val="hybridMultilevel"/>
    <w:tmpl w:val="0742C41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715051E0"/>
    <w:multiLevelType w:val="hybridMultilevel"/>
    <w:tmpl w:val="A68CDB6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77E7902"/>
    <w:multiLevelType w:val="hybridMultilevel"/>
    <w:tmpl w:val="109C8AE6"/>
    <w:lvl w:ilvl="0" w:tplc="0419000F">
      <w:start w:val="1"/>
      <w:numFmt w:val="decimal"/>
      <w:lvlText w:val="%1."/>
      <w:lvlJc w:val="left"/>
      <w:pPr>
        <w:ind w:left="1400" w:hanging="360"/>
      </w:pPr>
    </w:lvl>
    <w:lvl w:ilvl="1" w:tplc="04190019" w:tentative="1">
      <w:start w:val="1"/>
      <w:numFmt w:val="lowerLetter"/>
      <w:lvlText w:val="%2."/>
      <w:lvlJc w:val="left"/>
      <w:pPr>
        <w:ind w:left="2120" w:hanging="360"/>
      </w:pPr>
    </w:lvl>
    <w:lvl w:ilvl="2" w:tplc="0419001B" w:tentative="1">
      <w:start w:val="1"/>
      <w:numFmt w:val="lowerRoman"/>
      <w:lvlText w:val="%3."/>
      <w:lvlJc w:val="right"/>
      <w:pPr>
        <w:ind w:left="2840" w:hanging="180"/>
      </w:pPr>
    </w:lvl>
    <w:lvl w:ilvl="3" w:tplc="0419000F" w:tentative="1">
      <w:start w:val="1"/>
      <w:numFmt w:val="decimal"/>
      <w:lvlText w:val="%4."/>
      <w:lvlJc w:val="left"/>
      <w:pPr>
        <w:ind w:left="3560" w:hanging="360"/>
      </w:pPr>
    </w:lvl>
    <w:lvl w:ilvl="4" w:tplc="04190019" w:tentative="1">
      <w:start w:val="1"/>
      <w:numFmt w:val="lowerLetter"/>
      <w:lvlText w:val="%5."/>
      <w:lvlJc w:val="left"/>
      <w:pPr>
        <w:ind w:left="4280" w:hanging="360"/>
      </w:pPr>
    </w:lvl>
    <w:lvl w:ilvl="5" w:tplc="0419001B" w:tentative="1">
      <w:start w:val="1"/>
      <w:numFmt w:val="lowerRoman"/>
      <w:lvlText w:val="%6."/>
      <w:lvlJc w:val="right"/>
      <w:pPr>
        <w:ind w:left="5000" w:hanging="180"/>
      </w:pPr>
    </w:lvl>
    <w:lvl w:ilvl="6" w:tplc="0419000F" w:tentative="1">
      <w:start w:val="1"/>
      <w:numFmt w:val="decimal"/>
      <w:lvlText w:val="%7."/>
      <w:lvlJc w:val="left"/>
      <w:pPr>
        <w:ind w:left="5720" w:hanging="360"/>
      </w:pPr>
    </w:lvl>
    <w:lvl w:ilvl="7" w:tplc="04190019" w:tentative="1">
      <w:start w:val="1"/>
      <w:numFmt w:val="lowerLetter"/>
      <w:lvlText w:val="%8."/>
      <w:lvlJc w:val="left"/>
      <w:pPr>
        <w:ind w:left="6440" w:hanging="360"/>
      </w:pPr>
    </w:lvl>
    <w:lvl w:ilvl="8" w:tplc="0419001B" w:tentative="1">
      <w:start w:val="1"/>
      <w:numFmt w:val="lowerRoman"/>
      <w:lvlText w:val="%9."/>
      <w:lvlJc w:val="right"/>
      <w:pPr>
        <w:ind w:left="7160" w:hanging="180"/>
      </w:pPr>
    </w:lvl>
  </w:abstractNum>
  <w:abstractNum w:abstractNumId="33">
    <w:nsid w:val="7D2B3D09"/>
    <w:multiLevelType w:val="multilevel"/>
    <w:tmpl w:val="896428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>
    <w:nsid w:val="7D8D5F1E"/>
    <w:multiLevelType w:val="multilevel"/>
    <w:tmpl w:val="9DE85F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6"/>
  </w:num>
  <w:num w:numId="2">
    <w:abstractNumId w:val="4"/>
  </w:num>
  <w:num w:numId="3">
    <w:abstractNumId w:val="4"/>
  </w:num>
  <w:num w:numId="4">
    <w:abstractNumId w:val="31"/>
  </w:num>
  <w:num w:numId="5">
    <w:abstractNumId w:val="28"/>
  </w:num>
  <w:num w:numId="6">
    <w:abstractNumId w:val="17"/>
  </w:num>
  <w:num w:numId="7">
    <w:abstractNumId w:val="24"/>
  </w:num>
  <w:num w:numId="8">
    <w:abstractNumId w:val="11"/>
  </w:num>
  <w:num w:numId="9">
    <w:abstractNumId w:val="23"/>
  </w:num>
  <w:num w:numId="10">
    <w:abstractNumId w:val="27"/>
  </w:num>
  <w:num w:numId="11">
    <w:abstractNumId w:val="19"/>
  </w:num>
  <w:num w:numId="12">
    <w:abstractNumId w:val="10"/>
  </w:num>
  <w:num w:numId="13">
    <w:abstractNumId w:val="25"/>
  </w:num>
  <w:num w:numId="14">
    <w:abstractNumId w:val="12"/>
  </w:num>
  <w:num w:numId="15">
    <w:abstractNumId w:val="21"/>
  </w:num>
  <w:num w:numId="16">
    <w:abstractNumId w:val="26"/>
  </w:num>
  <w:num w:numId="17">
    <w:abstractNumId w:val="29"/>
  </w:num>
  <w:num w:numId="18">
    <w:abstractNumId w:val="13"/>
  </w:num>
  <w:num w:numId="19">
    <w:abstractNumId w:val="32"/>
  </w:num>
  <w:num w:numId="20">
    <w:abstractNumId w:val="14"/>
  </w:num>
  <w:num w:numId="21">
    <w:abstractNumId w:val="8"/>
  </w:num>
  <w:num w:numId="22">
    <w:abstractNumId w:val="2"/>
  </w:num>
  <w:num w:numId="23">
    <w:abstractNumId w:val="9"/>
  </w:num>
  <w:num w:numId="24">
    <w:abstractNumId w:val="33"/>
  </w:num>
  <w:num w:numId="25">
    <w:abstractNumId w:val="0"/>
  </w:num>
  <w:num w:numId="26">
    <w:abstractNumId w:val="34"/>
  </w:num>
  <w:num w:numId="27">
    <w:abstractNumId w:val="3"/>
  </w:num>
  <w:num w:numId="28">
    <w:abstractNumId w:val="1"/>
  </w:num>
  <w:num w:numId="29">
    <w:abstractNumId w:val="7"/>
  </w:num>
  <w:num w:numId="30">
    <w:abstractNumId w:val="5"/>
  </w:num>
  <w:num w:numId="31">
    <w:abstractNumId w:val="18"/>
  </w:num>
  <w:num w:numId="32">
    <w:abstractNumId w:val="16"/>
  </w:num>
  <w:num w:numId="33">
    <w:abstractNumId w:val="15"/>
  </w:num>
  <w:num w:numId="34">
    <w:abstractNumId w:val="30"/>
  </w:num>
  <w:num w:numId="35">
    <w:abstractNumId w:val="22"/>
  </w:num>
  <w:num w:numId="36">
    <w:abstractNumId w:val="2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0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62E0F"/>
    <w:rsid w:val="00005317"/>
    <w:rsid w:val="00007E6F"/>
    <w:rsid w:val="000114DB"/>
    <w:rsid w:val="00020377"/>
    <w:rsid w:val="00022FEB"/>
    <w:rsid w:val="00053AFA"/>
    <w:rsid w:val="000608D2"/>
    <w:rsid w:val="00064209"/>
    <w:rsid w:val="00081690"/>
    <w:rsid w:val="000C26D2"/>
    <w:rsid w:val="000E2584"/>
    <w:rsid w:val="000E6FFA"/>
    <w:rsid w:val="001563DF"/>
    <w:rsid w:val="0016277F"/>
    <w:rsid w:val="00162E0F"/>
    <w:rsid w:val="00180D6F"/>
    <w:rsid w:val="001A29EF"/>
    <w:rsid w:val="00200B24"/>
    <w:rsid w:val="002252B5"/>
    <w:rsid w:val="00243FEB"/>
    <w:rsid w:val="00247193"/>
    <w:rsid w:val="00261AC7"/>
    <w:rsid w:val="002746A0"/>
    <w:rsid w:val="002C19A3"/>
    <w:rsid w:val="00304D07"/>
    <w:rsid w:val="00314093"/>
    <w:rsid w:val="003141E4"/>
    <w:rsid w:val="00317F2C"/>
    <w:rsid w:val="003339FD"/>
    <w:rsid w:val="003351E8"/>
    <w:rsid w:val="00366B66"/>
    <w:rsid w:val="003734E7"/>
    <w:rsid w:val="003F08B8"/>
    <w:rsid w:val="00426867"/>
    <w:rsid w:val="00482DFD"/>
    <w:rsid w:val="004A2111"/>
    <w:rsid w:val="004C7088"/>
    <w:rsid w:val="004D4055"/>
    <w:rsid w:val="004D44A8"/>
    <w:rsid w:val="004D7A75"/>
    <w:rsid w:val="0050384D"/>
    <w:rsid w:val="00524871"/>
    <w:rsid w:val="00527853"/>
    <w:rsid w:val="00573BC9"/>
    <w:rsid w:val="005C660A"/>
    <w:rsid w:val="005F501F"/>
    <w:rsid w:val="0062424B"/>
    <w:rsid w:val="00643647"/>
    <w:rsid w:val="0064395E"/>
    <w:rsid w:val="00651B7C"/>
    <w:rsid w:val="00675640"/>
    <w:rsid w:val="006A7EBA"/>
    <w:rsid w:val="007424C6"/>
    <w:rsid w:val="0077078D"/>
    <w:rsid w:val="00772AF0"/>
    <w:rsid w:val="00775EA9"/>
    <w:rsid w:val="0077667A"/>
    <w:rsid w:val="007E27A6"/>
    <w:rsid w:val="007E5ADF"/>
    <w:rsid w:val="008231C8"/>
    <w:rsid w:val="0082763B"/>
    <w:rsid w:val="00830479"/>
    <w:rsid w:val="008546C4"/>
    <w:rsid w:val="008773AA"/>
    <w:rsid w:val="00880127"/>
    <w:rsid w:val="0089139B"/>
    <w:rsid w:val="008956FD"/>
    <w:rsid w:val="008B77E5"/>
    <w:rsid w:val="00926866"/>
    <w:rsid w:val="009628E2"/>
    <w:rsid w:val="00966C5B"/>
    <w:rsid w:val="00997838"/>
    <w:rsid w:val="009E21DF"/>
    <w:rsid w:val="009F4E7F"/>
    <w:rsid w:val="00A01C86"/>
    <w:rsid w:val="00A11A0D"/>
    <w:rsid w:val="00A14044"/>
    <w:rsid w:val="00A25B1B"/>
    <w:rsid w:val="00A527DC"/>
    <w:rsid w:val="00A72A8D"/>
    <w:rsid w:val="00A8147F"/>
    <w:rsid w:val="00AD014F"/>
    <w:rsid w:val="00AD360E"/>
    <w:rsid w:val="00AE0F61"/>
    <w:rsid w:val="00AE63BC"/>
    <w:rsid w:val="00AF0047"/>
    <w:rsid w:val="00AF1570"/>
    <w:rsid w:val="00B16367"/>
    <w:rsid w:val="00B36217"/>
    <w:rsid w:val="00BA45E1"/>
    <w:rsid w:val="00BB00F1"/>
    <w:rsid w:val="00BC5C14"/>
    <w:rsid w:val="00C004E4"/>
    <w:rsid w:val="00C131D8"/>
    <w:rsid w:val="00C34DC1"/>
    <w:rsid w:val="00C47B1F"/>
    <w:rsid w:val="00C947A8"/>
    <w:rsid w:val="00CA0734"/>
    <w:rsid w:val="00CD0710"/>
    <w:rsid w:val="00D35C6F"/>
    <w:rsid w:val="00D50CC3"/>
    <w:rsid w:val="00D51409"/>
    <w:rsid w:val="00D52863"/>
    <w:rsid w:val="00D57B3C"/>
    <w:rsid w:val="00D65E69"/>
    <w:rsid w:val="00D71510"/>
    <w:rsid w:val="00D764FB"/>
    <w:rsid w:val="00D77713"/>
    <w:rsid w:val="00D806A4"/>
    <w:rsid w:val="00DD0FAA"/>
    <w:rsid w:val="00E163E5"/>
    <w:rsid w:val="00E3358A"/>
    <w:rsid w:val="00E469BB"/>
    <w:rsid w:val="00E83C3D"/>
    <w:rsid w:val="00E951B3"/>
    <w:rsid w:val="00EB17CA"/>
    <w:rsid w:val="00EC007E"/>
    <w:rsid w:val="00EC0090"/>
    <w:rsid w:val="00F0000E"/>
    <w:rsid w:val="00F03047"/>
    <w:rsid w:val="00F12FE5"/>
    <w:rsid w:val="00F51024"/>
    <w:rsid w:val="00FA021E"/>
    <w:rsid w:val="00FE603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62E0F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675640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0114DB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semiHidden/>
    <w:rsid w:val="000114DB"/>
    <w:rPr>
      <w:rFonts w:ascii="Courier New" w:eastAsia="Times New Roman" w:hAnsi="Courier New" w:cs="Courier New"/>
      <w:sz w:val="20"/>
      <w:szCs w:val="20"/>
      <w:lang w:eastAsia="ru-RU"/>
    </w:rPr>
  </w:style>
  <w:style w:type="paragraph" w:styleId="a5">
    <w:name w:val="footer"/>
    <w:basedOn w:val="a"/>
    <w:link w:val="a6"/>
    <w:uiPriority w:val="99"/>
    <w:unhideWhenUsed/>
    <w:rsid w:val="000114DB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0114DB"/>
    <w:rPr>
      <w:rFonts w:ascii="Courier New" w:eastAsia="Times New Roman" w:hAnsi="Courier New" w:cs="Courier New"/>
      <w:sz w:val="20"/>
      <w:szCs w:val="20"/>
      <w:lang w:eastAsia="ru-RU"/>
    </w:rPr>
  </w:style>
  <w:style w:type="paragraph" w:styleId="a7">
    <w:name w:val="List Paragraph"/>
    <w:basedOn w:val="a"/>
    <w:uiPriority w:val="34"/>
    <w:qFormat/>
    <w:rsid w:val="00E163E5"/>
    <w:pPr>
      <w:ind w:left="720"/>
      <w:contextualSpacing/>
    </w:pPr>
    <w:rPr>
      <w:rFonts w:ascii="Times New Roman" w:hAnsi="Times New Roman" w:cs="Times New Roman"/>
    </w:rPr>
  </w:style>
  <w:style w:type="character" w:styleId="a8">
    <w:name w:val="footnote reference"/>
    <w:basedOn w:val="a0"/>
    <w:semiHidden/>
    <w:unhideWhenUsed/>
    <w:rsid w:val="00E163E5"/>
  </w:style>
  <w:style w:type="character" w:customStyle="1" w:styleId="10">
    <w:name w:val="Заголовок 1 Знак"/>
    <w:basedOn w:val="a0"/>
    <w:link w:val="1"/>
    <w:uiPriority w:val="9"/>
    <w:rsid w:val="00675640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paragraph" w:customStyle="1" w:styleId="Style3">
    <w:name w:val="Style3"/>
    <w:basedOn w:val="a"/>
    <w:uiPriority w:val="99"/>
    <w:rsid w:val="00D35C6F"/>
    <w:pPr>
      <w:spacing w:line="259" w:lineRule="exact"/>
    </w:pPr>
    <w:rPr>
      <w:rFonts w:ascii="Tahoma" w:hAnsi="Tahoma" w:cs="Tahoma"/>
      <w:sz w:val="24"/>
      <w:szCs w:val="24"/>
    </w:rPr>
  </w:style>
  <w:style w:type="character" w:styleId="a9">
    <w:name w:val="Hyperlink"/>
    <w:basedOn w:val="a0"/>
    <w:uiPriority w:val="99"/>
    <w:semiHidden/>
    <w:unhideWhenUsed/>
    <w:rsid w:val="003351E8"/>
    <w:rPr>
      <w:color w:val="0000FF"/>
      <w:u w:val="single"/>
    </w:rPr>
  </w:style>
  <w:style w:type="paragraph" w:customStyle="1" w:styleId="c43">
    <w:name w:val="c43"/>
    <w:basedOn w:val="a"/>
    <w:rsid w:val="008B77E5"/>
    <w:pPr>
      <w:widowControl/>
      <w:autoSpaceDE/>
      <w:autoSpaceDN/>
      <w:adjustRightInd/>
      <w:spacing w:before="100" w:beforeAutospacing="1" w:after="100" w:afterAutospacing="1"/>
    </w:pPr>
    <w:rPr>
      <w:rFonts w:ascii="Times New Roman" w:hAnsi="Times New Roman" w:cs="Times New Roman"/>
      <w:sz w:val="24"/>
      <w:szCs w:val="24"/>
    </w:rPr>
  </w:style>
  <w:style w:type="character" w:customStyle="1" w:styleId="c15">
    <w:name w:val="c15"/>
    <w:basedOn w:val="a0"/>
    <w:rsid w:val="008B77E5"/>
  </w:style>
  <w:style w:type="paragraph" w:customStyle="1" w:styleId="c6">
    <w:name w:val="c6"/>
    <w:basedOn w:val="a"/>
    <w:rsid w:val="008B77E5"/>
    <w:pPr>
      <w:widowControl/>
      <w:autoSpaceDE/>
      <w:autoSpaceDN/>
      <w:adjustRightInd/>
      <w:spacing w:before="100" w:beforeAutospacing="1" w:after="100" w:afterAutospacing="1"/>
    </w:pPr>
    <w:rPr>
      <w:rFonts w:ascii="Times New Roman" w:hAnsi="Times New Roman" w:cs="Times New Roman"/>
      <w:sz w:val="24"/>
      <w:szCs w:val="24"/>
    </w:rPr>
  </w:style>
  <w:style w:type="character" w:customStyle="1" w:styleId="c21">
    <w:name w:val="c21"/>
    <w:basedOn w:val="a0"/>
    <w:rsid w:val="008B77E5"/>
  </w:style>
  <w:style w:type="character" w:customStyle="1" w:styleId="c30">
    <w:name w:val="c30"/>
    <w:basedOn w:val="a0"/>
    <w:rsid w:val="008B77E5"/>
  </w:style>
  <w:style w:type="character" w:customStyle="1" w:styleId="c14">
    <w:name w:val="c14"/>
    <w:basedOn w:val="a0"/>
    <w:rsid w:val="008B77E5"/>
  </w:style>
  <w:style w:type="character" w:customStyle="1" w:styleId="c0">
    <w:name w:val="c0"/>
    <w:basedOn w:val="a0"/>
    <w:rsid w:val="008B77E5"/>
  </w:style>
  <w:style w:type="paragraph" w:customStyle="1" w:styleId="c38">
    <w:name w:val="c38"/>
    <w:basedOn w:val="a"/>
    <w:rsid w:val="008B77E5"/>
    <w:pPr>
      <w:widowControl/>
      <w:autoSpaceDE/>
      <w:autoSpaceDN/>
      <w:adjustRightInd/>
      <w:spacing w:before="100" w:beforeAutospacing="1" w:after="100" w:afterAutospacing="1"/>
    </w:pPr>
    <w:rPr>
      <w:rFonts w:ascii="Times New Roman" w:hAnsi="Times New Roman" w:cs="Times New Roman"/>
      <w:sz w:val="24"/>
      <w:szCs w:val="24"/>
    </w:rPr>
  </w:style>
  <w:style w:type="paragraph" w:customStyle="1" w:styleId="c8">
    <w:name w:val="c8"/>
    <w:basedOn w:val="a"/>
    <w:rsid w:val="008B77E5"/>
    <w:pPr>
      <w:widowControl/>
      <w:autoSpaceDE/>
      <w:autoSpaceDN/>
      <w:adjustRightInd/>
      <w:spacing w:before="100" w:beforeAutospacing="1" w:after="100" w:afterAutospacing="1"/>
    </w:pPr>
    <w:rPr>
      <w:rFonts w:ascii="Times New Roman" w:hAnsi="Times New Roman" w:cs="Times New Roman"/>
      <w:sz w:val="24"/>
      <w:szCs w:val="24"/>
    </w:rPr>
  </w:style>
  <w:style w:type="character" w:customStyle="1" w:styleId="c1">
    <w:name w:val="c1"/>
    <w:basedOn w:val="a0"/>
    <w:rsid w:val="008B77E5"/>
  </w:style>
  <w:style w:type="character" w:customStyle="1" w:styleId="c46">
    <w:name w:val="c46"/>
    <w:basedOn w:val="a0"/>
    <w:rsid w:val="008B77E5"/>
  </w:style>
  <w:style w:type="paragraph" w:styleId="aa">
    <w:name w:val="Normal (Web)"/>
    <w:basedOn w:val="a"/>
    <w:uiPriority w:val="99"/>
    <w:unhideWhenUsed/>
    <w:rsid w:val="00A72A8D"/>
    <w:pPr>
      <w:widowControl/>
      <w:autoSpaceDE/>
      <w:autoSpaceDN/>
      <w:adjustRightInd/>
      <w:spacing w:before="100" w:beforeAutospacing="1" w:after="100" w:afterAutospacing="1"/>
    </w:pPr>
    <w:rPr>
      <w:rFonts w:ascii="Times New Roman" w:hAnsi="Times New Roman" w:cs="Times New Roman"/>
      <w:sz w:val="24"/>
      <w:szCs w:val="24"/>
    </w:rPr>
  </w:style>
  <w:style w:type="paragraph" w:styleId="ab">
    <w:name w:val="Balloon Text"/>
    <w:basedOn w:val="a"/>
    <w:link w:val="ac"/>
    <w:uiPriority w:val="99"/>
    <w:semiHidden/>
    <w:unhideWhenUsed/>
    <w:rsid w:val="0064395E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64395E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91179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247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994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435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15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801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725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AEA53827-5CBC-4B34-8E96-697EB417EE2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261</TotalTime>
  <Pages>1</Pages>
  <Words>4278</Words>
  <Characters>24391</Characters>
  <Application>Microsoft Office Word</Application>
  <DocSecurity>0</DocSecurity>
  <Lines>203</Lines>
  <Paragraphs>57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28612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Ася</dc:creator>
  <cp:keywords/>
  <dc:description/>
  <cp:lastModifiedBy>Админ</cp:lastModifiedBy>
  <cp:revision>69</cp:revision>
  <cp:lastPrinted>2017-09-23T14:03:00Z</cp:lastPrinted>
  <dcterms:created xsi:type="dcterms:W3CDTF">2015-09-28T07:58:00Z</dcterms:created>
  <dcterms:modified xsi:type="dcterms:W3CDTF">2017-09-27T14:25:00Z</dcterms:modified>
</cp:coreProperties>
</file>